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5853C" w14:textId="1D25C8FE" w:rsidR="005277C2" w:rsidRPr="001C601B" w:rsidRDefault="00BC36C1" w:rsidP="00BE5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SECOND </w:t>
      </w:r>
      <w:r w:rsidR="005277C2" w:rsidRPr="001C601B">
        <w:rPr>
          <w:rFonts w:ascii="Times New Roman" w:hAnsi="Times New Roman" w:cs="Times New Roman"/>
          <w:b/>
          <w:sz w:val="28"/>
          <w:szCs w:val="28"/>
        </w:rPr>
        <w:t>CALL for APPLICATIONS</w:t>
      </w:r>
    </w:p>
    <w:p w14:paraId="46053526" w14:textId="6B2692D0" w:rsidR="005277C2" w:rsidRDefault="00BC36C1" w:rsidP="00BE5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DE2A2E">
        <w:rPr>
          <w:rFonts w:ascii="Times New Roman" w:hAnsi="Times New Roman" w:cs="Times New Roman"/>
          <w:b/>
          <w:sz w:val="28"/>
          <w:szCs w:val="28"/>
        </w:rPr>
        <w:t>y</w:t>
      </w:r>
    </w:p>
    <w:p w14:paraId="4D9C73D7" w14:textId="41DB2C40" w:rsidR="00BC36C1" w:rsidRPr="001C601B" w:rsidRDefault="00BC36C1" w:rsidP="00BE5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IUPAP-IUCr</w:t>
      </w:r>
    </w:p>
    <w:p w14:paraId="50D4D14A" w14:textId="290DF301" w:rsidR="005277C2" w:rsidRPr="001C601B" w:rsidRDefault="000B1ADD" w:rsidP="00BE5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01B">
        <w:rPr>
          <w:rFonts w:ascii="Times New Roman" w:hAnsi="Times New Roman" w:cs="Times New Roman"/>
          <w:b/>
          <w:sz w:val="28"/>
          <w:szCs w:val="28"/>
        </w:rPr>
        <w:t>Lightsources for Africa, the Americas &amp; Middle East Project</w:t>
      </w:r>
      <w:r w:rsidR="005277C2" w:rsidRPr="001C601B">
        <w:rPr>
          <w:rFonts w:ascii="Times New Roman" w:hAnsi="Times New Roman" w:cs="Times New Roman"/>
          <w:b/>
          <w:sz w:val="28"/>
          <w:szCs w:val="28"/>
        </w:rPr>
        <w:t xml:space="preserve"> (LAAMP)</w:t>
      </w:r>
    </w:p>
    <w:p w14:paraId="0F6DDF99" w14:textId="3259FEC9" w:rsidR="005277C2" w:rsidRPr="001C601B" w:rsidRDefault="003452A5" w:rsidP="00BE5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0B1ADD" w:rsidRPr="001C601B">
        <w:rPr>
          <w:rFonts w:ascii="Times New Roman" w:hAnsi="Times New Roman" w:cs="Times New Roman"/>
          <w:b/>
          <w:sz w:val="28"/>
          <w:szCs w:val="28"/>
        </w:rPr>
        <w:t>or</w:t>
      </w:r>
    </w:p>
    <w:p w14:paraId="4393FDBA" w14:textId="77777777" w:rsidR="00DE2A2E" w:rsidRDefault="00DE2A2E" w:rsidP="00BE5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Faculty-Student Teams to Spend Two (2) </w:t>
      </w:r>
      <w:r w:rsidR="000B1ADD" w:rsidRPr="001C601B">
        <w:rPr>
          <w:rFonts w:ascii="Times New Roman" w:hAnsi="Times New Roman" w:cs="Times New Roman"/>
          <w:b/>
          <w:sz w:val="28"/>
          <w:szCs w:val="28"/>
        </w:rPr>
        <w:t>Month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0B1ADD" w:rsidRPr="001C60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6F3B46" w14:textId="3D01BD55" w:rsidR="00DE2A2E" w:rsidRDefault="003452A5" w:rsidP="00BE5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During</w:t>
      </w:r>
      <w:r w:rsidR="00DE2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6C1">
        <w:rPr>
          <w:rFonts w:ascii="Times New Roman" w:hAnsi="Times New Roman" w:cs="Times New Roman"/>
          <w:b/>
          <w:sz w:val="28"/>
          <w:szCs w:val="28"/>
        </w:rPr>
        <w:t>Calendar Year 2018</w:t>
      </w:r>
      <w:r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DE2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DE58F7" w14:textId="5B41B5B5" w:rsidR="000B1ADD" w:rsidRPr="001C601B" w:rsidRDefault="00DE2A2E" w:rsidP="00BE5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Participating</w:t>
      </w:r>
      <w:r w:rsidR="000B1ADD" w:rsidRPr="001C601B">
        <w:rPr>
          <w:rFonts w:ascii="Times New Roman" w:hAnsi="Times New Roman" w:cs="Times New Roman"/>
          <w:b/>
          <w:sz w:val="28"/>
          <w:szCs w:val="28"/>
        </w:rPr>
        <w:t xml:space="preserve"> Advanced Light Sources</w:t>
      </w:r>
    </w:p>
    <w:p w14:paraId="5EB08F65" w14:textId="77777777" w:rsidR="005277C2" w:rsidRPr="001C601B" w:rsidRDefault="005277C2" w:rsidP="00BE5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9ED49" w14:textId="65077817" w:rsidR="005277C2" w:rsidRPr="001C601B" w:rsidRDefault="00F55BA3" w:rsidP="00BE5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DEADLINE: 15 NOVEMBER</w:t>
      </w:r>
      <w:r w:rsidR="005277C2" w:rsidRPr="001C601B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14:paraId="7E90C9F4" w14:textId="77777777" w:rsidR="005277C2" w:rsidRPr="000B1ADD" w:rsidRDefault="005277C2" w:rsidP="00BE5D3D">
      <w:pPr>
        <w:jc w:val="center"/>
        <w:rPr>
          <w:rFonts w:ascii="Times New Roman" w:hAnsi="Times New Roman" w:cs="Times New Roman"/>
        </w:rPr>
      </w:pPr>
    </w:p>
    <w:p w14:paraId="13A09DF0" w14:textId="013EAB40" w:rsidR="005277C2" w:rsidRDefault="005277C2" w:rsidP="00A53EA0">
      <w:pPr>
        <w:jc w:val="both"/>
        <w:rPr>
          <w:rFonts w:ascii="Times New Roman" w:hAnsi="Times New Roman" w:cs="Times New Roman"/>
        </w:rPr>
      </w:pPr>
      <w:r w:rsidRPr="000B1ADD">
        <w:rPr>
          <w:rFonts w:ascii="Times New Roman" w:hAnsi="Times New Roman" w:cs="Times New Roman"/>
        </w:rPr>
        <w:t xml:space="preserve">ICSU has awarded the International Union of Pure and Applied Physics (IUPAP) and the International Union of Crystallography (IUCr) a grant to enhance advanced light source (AdLS) </w:t>
      </w:r>
      <w:r w:rsidR="00BE5D3D" w:rsidRPr="000B1ADD">
        <w:rPr>
          <w:rFonts w:ascii="Times New Roman" w:hAnsi="Times New Roman" w:cs="Times New Roman"/>
        </w:rPr>
        <w:t xml:space="preserve">and crystallography </w:t>
      </w:r>
      <w:r w:rsidRPr="000B1ADD">
        <w:rPr>
          <w:rFonts w:ascii="Times New Roman" w:hAnsi="Times New Roman" w:cs="Times New Roman"/>
        </w:rPr>
        <w:t>science</w:t>
      </w:r>
      <w:r w:rsidR="00DE2A2E">
        <w:rPr>
          <w:rFonts w:ascii="Times New Roman" w:hAnsi="Times New Roman" w:cs="Times New Roman"/>
        </w:rPr>
        <w:t>s</w:t>
      </w:r>
      <w:r w:rsidRPr="000B1ADD">
        <w:rPr>
          <w:rFonts w:ascii="Times New Roman" w:hAnsi="Times New Roman" w:cs="Times New Roman"/>
        </w:rPr>
        <w:t xml:space="preserve"> in four targeted regions of the world: Africa, the Caribbean, Mexico and Middle East.  Part of that fund</w:t>
      </w:r>
      <w:r w:rsidR="00BC36C1">
        <w:rPr>
          <w:rFonts w:ascii="Times New Roman" w:hAnsi="Times New Roman" w:cs="Times New Roman"/>
        </w:rPr>
        <w:t xml:space="preserve">ing will be allocated to send </w:t>
      </w:r>
      <w:r w:rsidR="00BC36C1" w:rsidRPr="00BC36C1">
        <w:rPr>
          <w:rFonts w:ascii="Times New Roman" w:hAnsi="Times New Roman" w:cs="Times New Roman"/>
          <w:b/>
        </w:rPr>
        <w:t>FAculty-St</w:t>
      </w:r>
      <w:r w:rsidRPr="00BC36C1">
        <w:rPr>
          <w:rFonts w:ascii="Times New Roman" w:hAnsi="Times New Roman" w:cs="Times New Roman"/>
          <w:b/>
        </w:rPr>
        <w:t>udent</w:t>
      </w:r>
      <w:r w:rsidR="00BC36C1" w:rsidRPr="00BC36C1">
        <w:rPr>
          <w:rFonts w:ascii="Times New Roman" w:hAnsi="Times New Roman" w:cs="Times New Roman"/>
          <w:b/>
        </w:rPr>
        <w:t xml:space="preserve"> (FAST) T</w:t>
      </w:r>
      <w:r w:rsidRPr="00BC36C1">
        <w:rPr>
          <w:rFonts w:ascii="Times New Roman" w:hAnsi="Times New Roman" w:cs="Times New Roman"/>
          <w:b/>
        </w:rPr>
        <w:t>eams</w:t>
      </w:r>
      <w:r w:rsidRPr="000B1ADD">
        <w:rPr>
          <w:rFonts w:ascii="Times New Roman" w:hAnsi="Times New Roman" w:cs="Times New Roman"/>
        </w:rPr>
        <w:t xml:space="preserve"> </w:t>
      </w:r>
      <w:r w:rsidR="0072438E" w:rsidRPr="000B1ADD">
        <w:rPr>
          <w:rFonts w:ascii="Times New Roman" w:hAnsi="Times New Roman" w:cs="Times New Roman"/>
        </w:rPr>
        <w:t>for t</w:t>
      </w:r>
      <w:r w:rsidR="00BC36C1">
        <w:rPr>
          <w:rFonts w:ascii="Times New Roman" w:hAnsi="Times New Roman" w:cs="Times New Roman"/>
        </w:rPr>
        <w:t>wo (2) months during Calendar Year 2018</w:t>
      </w:r>
      <w:r w:rsidR="0072438E" w:rsidRPr="000B1ADD">
        <w:rPr>
          <w:rFonts w:ascii="Times New Roman" w:hAnsi="Times New Roman" w:cs="Times New Roman"/>
        </w:rPr>
        <w:t xml:space="preserve"> </w:t>
      </w:r>
      <w:r w:rsidRPr="000B1ADD">
        <w:rPr>
          <w:rFonts w:ascii="Times New Roman" w:hAnsi="Times New Roman" w:cs="Times New Roman"/>
        </w:rPr>
        <w:t xml:space="preserve">to </w:t>
      </w:r>
      <w:r w:rsidR="00362C60">
        <w:rPr>
          <w:rFonts w:ascii="Times New Roman" w:hAnsi="Times New Roman" w:cs="Times New Roman"/>
        </w:rPr>
        <w:t>LAAMP’s AdLS Collaborative P</w:t>
      </w:r>
      <w:r w:rsidR="00BE5D3D" w:rsidRPr="000B1ADD">
        <w:rPr>
          <w:rFonts w:ascii="Times New Roman" w:hAnsi="Times New Roman" w:cs="Times New Roman"/>
        </w:rPr>
        <w:t xml:space="preserve">artners to participate in learning AdLS beamline techniques, including those involving crystallography. </w:t>
      </w:r>
    </w:p>
    <w:p w14:paraId="38AE4C33" w14:textId="77777777" w:rsidR="00362C60" w:rsidRDefault="00362C60" w:rsidP="00A53EA0">
      <w:pPr>
        <w:jc w:val="both"/>
        <w:rPr>
          <w:rFonts w:ascii="Times New Roman" w:hAnsi="Times New Roman" w:cs="Times New Roman"/>
        </w:rPr>
      </w:pPr>
    </w:p>
    <w:p w14:paraId="11AE03BE" w14:textId="72A09233" w:rsidR="00362C60" w:rsidRDefault="00362C60" w:rsidP="00362C60">
      <w:pPr>
        <w:jc w:val="center"/>
        <w:rPr>
          <w:rFonts w:ascii="Times New Roman" w:hAnsi="Times New Roman" w:cs="Times New Roman"/>
          <w:b/>
        </w:rPr>
      </w:pPr>
      <w:r w:rsidRPr="00362C60">
        <w:rPr>
          <w:rFonts w:ascii="Times New Roman" w:hAnsi="Times New Roman" w:cs="Times New Roman"/>
          <w:b/>
        </w:rPr>
        <w:t>Application Categories</w:t>
      </w:r>
    </w:p>
    <w:p w14:paraId="15159602" w14:textId="77777777" w:rsidR="00362C60" w:rsidRDefault="00362C60" w:rsidP="00362C60">
      <w:pPr>
        <w:jc w:val="center"/>
        <w:rPr>
          <w:rFonts w:ascii="Times New Roman" w:hAnsi="Times New Roman" w:cs="Times New Roman"/>
          <w:b/>
        </w:rPr>
      </w:pPr>
    </w:p>
    <w:p w14:paraId="7828785B" w14:textId="2623C43B" w:rsidR="00362C60" w:rsidRPr="00362C60" w:rsidRDefault="00362C60" w:rsidP="00362C60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62C60">
        <w:rPr>
          <w:rFonts w:ascii="Times New Roman" w:hAnsi="Times New Roman" w:cs="Times New Roman"/>
          <w:b/>
          <w:i/>
          <w:u w:val="single"/>
        </w:rPr>
        <w:t>Continuing</w:t>
      </w:r>
    </w:p>
    <w:p w14:paraId="439E2CA6" w14:textId="43A9DCE8" w:rsidR="00362C60" w:rsidRDefault="00B46F20" w:rsidP="00362C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Consists of a</w:t>
      </w:r>
      <w:r w:rsidR="00362C60">
        <w:rPr>
          <w:rFonts w:ascii="Times New Roman" w:hAnsi="Times New Roman" w:cs="Times New Roman"/>
        </w:rPr>
        <w:t xml:space="preserve">pplications from FAST Teams that are led by faculty who were 2017 </w:t>
      </w:r>
      <w:r w:rsidR="00352B37">
        <w:rPr>
          <w:rFonts w:ascii="Times New Roman" w:hAnsi="Times New Roman" w:cs="Times New Roman"/>
        </w:rPr>
        <w:t xml:space="preserve">New </w:t>
      </w:r>
      <w:r w:rsidR="00362C60">
        <w:rPr>
          <w:rFonts w:ascii="Times New Roman" w:hAnsi="Times New Roman" w:cs="Times New Roman"/>
        </w:rPr>
        <w:t>LAAMP Awardees.  We anticipate up to eight (8) FAST Teams in this category.</w:t>
      </w:r>
    </w:p>
    <w:p w14:paraId="3FA8A45F" w14:textId="77777777" w:rsidR="00362C60" w:rsidRDefault="00362C60" w:rsidP="00362C60">
      <w:pPr>
        <w:jc w:val="both"/>
        <w:rPr>
          <w:rFonts w:ascii="Times New Roman" w:hAnsi="Times New Roman" w:cs="Times New Roman"/>
        </w:rPr>
      </w:pPr>
    </w:p>
    <w:p w14:paraId="4F030F47" w14:textId="69C3FEE5" w:rsidR="00362C60" w:rsidRPr="00362C60" w:rsidRDefault="00362C60" w:rsidP="00362C60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62C60">
        <w:rPr>
          <w:rFonts w:ascii="Times New Roman" w:hAnsi="Times New Roman" w:cs="Times New Roman"/>
          <w:b/>
          <w:i/>
          <w:u w:val="single"/>
        </w:rPr>
        <w:t>New</w:t>
      </w:r>
    </w:p>
    <w:p w14:paraId="436DE3AB" w14:textId="0551A669" w:rsidR="00362C60" w:rsidRPr="00362C60" w:rsidRDefault="00B46F20" w:rsidP="00362C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Consists of all other a</w:t>
      </w:r>
      <w:r w:rsidR="00362C60">
        <w:rPr>
          <w:rFonts w:ascii="Times New Roman" w:hAnsi="Times New Roman" w:cs="Times New Roman"/>
        </w:rPr>
        <w:t>pplications</w:t>
      </w:r>
      <w:r>
        <w:rPr>
          <w:rFonts w:ascii="Times New Roman" w:hAnsi="Times New Roman" w:cs="Times New Roman"/>
        </w:rPr>
        <w:t>.  We anticipate up to eight (8) FAST Teams in this category.</w:t>
      </w:r>
    </w:p>
    <w:p w14:paraId="2E0EB3D9" w14:textId="77777777" w:rsidR="00A53EA0" w:rsidRPr="000B1ADD" w:rsidRDefault="00A53EA0" w:rsidP="00A53EA0">
      <w:pPr>
        <w:jc w:val="both"/>
        <w:rPr>
          <w:rFonts w:ascii="Times New Roman" w:hAnsi="Times New Roman" w:cs="Times New Roman"/>
        </w:rPr>
      </w:pPr>
    </w:p>
    <w:p w14:paraId="05164A40" w14:textId="36E1EB0A" w:rsidR="00A53EA0" w:rsidRPr="000B1ADD" w:rsidRDefault="0072438E" w:rsidP="0072438E">
      <w:pPr>
        <w:jc w:val="center"/>
        <w:rPr>
          <w:rFonts w:ascii="Times New Roman" w:hAnsi="Times New Roman" w:cs="Times New Roman"/>
          <w:b/>
        </w:rPr>
      </w:pPr>
      <w:r w:rsidRPr="000B1ADD">
        <w:rPr>
          <w:rFonts w:ascii="Times New Roman" w:hAnsi="Times New Roman" w:cs="Times New Roman"/>
          <w:b/>
        </w:rPr>
        <w:t>Who is E</w:t>
      </w:r>
      <w:r w:rsidR="00A53EA0" w:rsidRPr="000B1ADD">
        <w:rPr>
          <w:rFonts w:ascii="Times New Roman" w:hAnsi="Times New Roman" w:cs="Times New Roman"/>
          <w:b/>
        </w:rPr>
        <w:t>ligible?</w:t>
      </w:r>
    </w:p>
    <w:p w14:paraId="24DCD172" w14:textId="465BBECE" w:rsidR="00A53EA0" w:rsidRPr="000B1ADD" w:rsidRDefault="00A53EA0" w:rsidP="00A53EA0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0B1ADD">
        <w:rPr>
          <w:rFonts w:ascii="Times New Roman" w:hAnsi="Times New Roman" w:cs="Times New Roman"/>
          <w:b/>
          <w:i/>
          <w:u w:val="single"/>
        </w:rPr>
        <w:t>Faculty</w:t>
      </w:r>
    </w:p>
    <w:p w14:paraId="14B4EDC0" w14:textId="71EBE4DB" w:rsidR="00A53EA0" w:rsidRPr="000B1ADD" w:rsidRDefault="00A53EA0" w:rsidP="00A53EA0">
      <w:pPr>
        <w:jc w:val="both"/>
        <w:rPr>
          <w:rFonts w:ascii="Times New Roman" w:hAnsi="Times New Roman" w:cs="Times New Roman"/>
        </w:rPr>
      </w:pPr>
      <w:r w:rsidRPr="000B1ADD">
        <w:rPr>
          <w:rFonts w:ascii="Times New Roman" w:hAnsi="Times New Roman" w:cs="Times New Roman"/>
        </w:rPr>
        <w:t xml:space="preserve">Employed as </w:t>
      </w:r>
      <w:r w:rsidR="00F9131E" w:rsidRPr="000B1ADD">
        <w:rPr>
          <w:rFonts w:ascii="Times New Roman" w:hAnsi="Times New Roman" w:cs="Times New Roman"/>
        </w:rPr>
        <w:t>a full-time faculty member at</w:t>
      </w:r>
      <w:r w:rsidR="00DE2A2E">
        <w:rPr>
          <w:rFonts w:ascii="Times New Roman" w:hAnsi="Times New Roman" w:cs="Times New Roman"/>
        </w:rPr>
        <w:t xml:space="preserve"> an accredited</w:t>
      </w:r>
      <w:r w:rsidRPr="000B1ADD">
        <w:rPr>
          <w:rFonts w:ascii="Times New Roman" w:hAnsi="Times New Roman" w:cs="Times New Roman"/>
        </w:rPr>
        <w:t xml:space="preserve"> </w:t>
      </w:r>
      <w:r w:rsidR="00DE2A2E">
        <w:rPr>
          <w:rFonts w:ascii="Times New Roman" w:hAnsi="Times New Roman" w:cs="Times New Roman"/>
        </w:rPr>
        <w:t xml:space="preserve">Ph.D. granting </w:t>
      </w:r>
      <w:r w:rsidRPr="000B1ADD">
        <w:rPr>
          <w:rFonts w:ascii="Times New Roman" w:hAnsi="Times New Roman" w:cs="Times New Roman"/>
        </w:rPr>
        <w:t xml:space="preserve">university </w:t>
      </w:r>
      <w:r w:rsidR="00DE2A2E">
        <w:rPr>
          <w:rFonts w:ascii="Times New Roman" w:hAnsi="Times New Roman" w:cs="Times New Roman"/>
        </w:rPr>
        <w:t xml:space="preserve">that is </w:t>
      </w:r>
      <w:r w:rsidRPr="000B1ADD">
        <w:rPr>
          <w:rFonts w:ascii="Times New Roman" w:hAnsi="Times New Roman" w:cs="Times New Roman"/>
        </w:rPr>
        <w:t>located in Africa, the Caribbean, Mexico or the Middle East.</w:t>
      </w:r>
    </w:p>
    <w:p w14:paraId="74C4D6A4" w14:textId="77777777" w:rsidR="00F9131E" w:rsidRPr="000B1ADD" w:rsidRDefault="00F9131E" w:rsidP="00A53EA0">
      <w:pPr>
        <w:jc w:val="both"/>
        <w:rPr>
          <w:rFonts w:ascii="Times New Roman" w:hAnsi="Times New Roman" w:cs="Times New Roman"/>
        </w:rPr>
      </w:pPr>
    </w:p>
    <w:p w14:paraId="3E6B5441" w14:textId="7A00A262" w:rsidR="00F9131E" w:rsidRPr="000B1ADD" w:rsidRDefault="00DE2A2E" w:rsidP="00A53E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Accompanied by one’s Ph.D.</w:t>
      </w:r>
      <w:r w:rsidR="00F9131E" w:rsidRPr="000B1ADD">
        <w:rPr>
          <w:rFonts w:ascii="Times New Roman" w:hAnsi="Times New Roman" w:cs="Times New Roman"/>
        </w:rPr>
        <w:t xml:space="preserve"> student research advisee.</w:t>
      </w:r>
    </w:p>
    <w:p w14:paraId="48B3CE1C" w14:textId="77777777" w:rsidR="00A53EA0" w:rsidRPr="000B1ADD" w:rsidRDefault="00A53EA0" w:rsidP="00A53EA0">
      <w:pPr>
        <w:jc w:val="both"/>
        <w:rPr>
          <w:rFonts w:ascii="Times New Roman" w:hAnsi="Times New Roman" w:cs="Times New Roman"/>
        </w:rPr>
      </w:pPr>
    </w:p>
    <w:p w14:paraId="413BFB3D" w14:textId="056272A8" w:rsidR="00A53EA0" w:rsidRPr="000B1ADD" w:rsidRDefault="00A53EA0" w:rsidP="00A53EA0">
      <w:pPr>
        <w:jc w:val="both"/>
        <w:rPr>
          <w:rFonts w:ascii="Times New Roman" w:hAnsi="Times New Roman" w:cs="Times New Roman"/>
        </w:rPr>
      </w:pPr>
      <w:r w:rsidRPr="000B1ADD">
        <w:rPr>
          <w:rFonts w:ascii="Times New Roman" w:hAnsi="Times New Roman" w:cs="Times New Roman"/>
        </w:rPr>
        <w:t>Interested</w:t>
      </w:r>
      <w:r w:rsidR="00F9131E" w:rsidRPr="000B1ADD">
        <w:rPr>
          <w:rFonts w:ascii="Times New Roman" w:hAnsi="Times New Roman" w:cs="Times New Roman"/>
        </w:rPr>
        <w:t xml:space="preserve"> in using AdLSs to further one’s research </w:t>
      </w:r>
      <w:r w:rsidR="00DE2A2E">
        <w:rPr>
          <w:rFonts w:ascii="Times New Roman" w:hAnsi="Times New Roman" w:cs="Times New Roman"/>
        </w:rPr>
        <w:t xml:space="preserve">and training </w:t>
      </w:r>
      <w:r w:rsidR="00F9131E" w:rsidRPr="000B1ADD">
        <w:rPr>
          <w:rFonts w:ascii="Times New Roman" w:hAnsi="Times New Roman" w:cs="Times New Roman"/>
        </w:rPr>
        <w:t>endeavor</w:t>
      </w:r>
      <w:r w:rsidRPr="000B1ADD">
        <w:rPr>
          <w:rFonts w:ascii="Times New Roman" w:hAnsi="Times New Roman" w:cs="Times New Roman"/>
        </w:rPr>
        <w:t>s.</w:t>
      </w:r>
    </w:p>
    <w:p w14:paraId="7939A0C9" w14:textId="77777777" w:rsidR="00A53EA0" w:rsidRPr="000B1ADD" w:rsidRDefault="00A53EA0" w:rsidP="00A53EA0">
      <w:pPr>
        <w:jc w:val="both"/>
        <w:rPr>
          <w:rFonts w:ascii="Times New Roman" w:hAnsi="Times New Roman" w:cs="Times New Roman"/>
        </w:rPr>
      </w:pPr>
    </w:p>
    <w:p w14:paraId="32DA2692" w14:textId="77777777" w:rsidR="00A53EA0" w:rsidRPr="000B1ADD" w:rsidRDefault="00A53EA0" w:rsidP="00A53EA0">
      <w:pPr>
        <w:jc w:val="both"/>
        <w:rPr>
          <w:rFonts w:ascii="Times New Roman" w:hAnsi="Times New Roman" w:cs="Times New Roman"/>
        </w:rPr>
      </w:pPr>
      <w:r w:rsidRPr="000B1ADD">
        <w:rPr>
          <w:rFonts w:ascii="Times New Roman" w:hAnsi="Times New Roman" w:cs="Times New Roman"/>
        </w:rPr>
        <w:t>Previous experience with using AdLSs is limited to a year or less.</w:t>
      </w:r>
    </w:p>
    <w:p w14:paraId="73EBEF57" w14:textId="77777777" w:rsidR="00A53EA0" w:rsidRPr="000B1ADD" w:rsidRDefault="00A53EA0" w:rsidP="00A53EA0">
      <w:pPr>
        <w:jc w:val="both"/>
        <w:rPr>
          <w:rFonts w:ascii="Times New Roman" w:hAnsi="Times New Roman" w:cs="Times New Roman"/>
        </w:rPr>
      </w:pPr>
    </w:p>
    <w:p w14:paraId="34F6E9E1" w14:textId="2895382E" w:rsidR="00A53EA0" w:rsidRPr="000B1ADD" w:rsidRDefault="00AE2815" w:rsidP="00A53EA0">
      <w:pPr>
        <w:jc w:val="both"/>
        <w:rPr>
          <w:rFonts w:ascii="Times New Roman" w:hAnsi="Times New Roman" w:cs="Times New Roman"/>
        </w:rPr>
      </w:pPr>
      <w:r w:rsidRPr="000B1ADD">
        <w:rPr>
          <w:rFonts w:ascii="Times New Roman" w:hAnsi="Times New Roman" w:cs="Times New Roman"/>
        </w:rPr>
        <w:t>Ability</w:t>
      </w:r>
      <w:r w:rsidR="00A53EA0" w:rsidRPr="000B1ADD">
        <w:rPr>
          <w:rFonts w:ascii="Times New Roman" w:hAnsi="Times New Roman" w:cs="Times New Roman"/>
        </w:rPr>
        <w:t xml:space="preserve"> to spend t</w:t>
      </w:r>
      <w:r w:rsidR="00362C60">
        <w:rPr>
          <w:rFonts w:ascii="Times New Roman" w:hAnsi="Times New Roman" w:cs="Times New Roman"/>
        </w:rPr>
        <w:t>wo (2) months during Calendar Year 2018</w:t>
      </w:r>
      <w:r w:rsidR="00A53EA0" w:rsidRPr="000B1ADD">
        <w:rPr>
          <w:rFonts w:ascii="Times New Roman" w:hAnsi="Times New Roman" w:cs="Times New Roman"/>
        </w:rPr>
        <w:t xml:space="preserve"> as a full-time visitor in residence at a</w:t>
      </w:r>
      <w:r w:rsidR="00F9131E" w:rsidRPr="000B1ADD">
        <w:rPr>
          <w:rFonts w:ascii="Times New Roman" w:hAnsi="Times New Roman" w:cs="Times New Roman"/>
        </w:rPr>
        <w:t>n AdLS that is a</w:t>
      </w:r>
      <w:r w:rsidR="00A53EA0" w:rsidRPr="000B1A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LAAMP Collaborative P</w:t>
      </w:r>
      <w:r w:rsidR="00F9131E" w:rsidRPr="000B1ADD">
        <w:rPr>
          <w:rFonts w:ascii="Times New Roman" w:hAnsi="Times New Roman" w:cs="Times New Roman"/>
        </w:rPr>
        <w:t>artner</w:t>
      </w:r>
      <w:r w:rsidR="00A53EA0" w:rsidRPr="000B1ADD">
        <w:rPr>
          <w:rFonts w:ascii="Times New Roman" w:hAnsi="Times New Roman" w:cs="Times New Roman"/>
        </w:rPr>
        <w:t xml:space="preserve">. </w:t>
      </w:r>
    </w:p>
    <w:p w14:paraId="3E0CF5D5" w14:textId="77777777" w:rsidR="00F9131E" w:rsidRPr="000B1ADD" w:rsidRDefault="00F9131E" w:rsidP="00A53EA0">
      <w:pPr>
        <w:jc w:val="both"/>
        <w:rPr>
          <w:rFonts w:ascii="Times New Roman" w:hAnsi="Times New Roman" w:cs="Times New Roman"/>
        </w:rPr>
      </w:pPr>
    </w:p>
    <w:p w14:paraId="2869BCCC" w14:textId="77777777" w:rsidR="00B46F20" w:rsidRDefault="00B46F20" w:rsidP="00A53EA0">
      <w:pPr>
        <w:jc w:val="both"/>
        <w:rPr>
          <w:rFonts w:ascii="Times New Roman" w:hAnsi="Times New Roman" w:cs="Times New Roman"/>
          <w:b/>
          <w:i/>
          <w:u w:val="single"/>
        </w:rPr>
      </w:pPr>
    </w:p>
    <w:p w14:paraId="7B7CAFDA" w14:textId="77777777" w:rsidR="00B46F20" w:rsidRDefault="00B46F20" w:rsidP="00A53EA0">
      <w:pPr>
        <w:jc w:val="both"/>
        <w:rPr>
          <w:rFonts w:ascii="Times New Roman" w:hAnsi="Times New Roman" w:cs="Times New Roman"/>
          <w:b/>
          <w:i/>
          <w:u w:val="single"/>
        </w:rPr>
      </w:pPr>
    </w:p>
    <w:p w14:paraId="123FB55D" w14:textId="4F237571" w:rsidR="00F9131E" w:rsidRPr="000B1ADD" w:rsidRDefault="00F9131E" w:rsidP="00A53EA0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0B1ADD">
        <w:rPr>
          <w:rFonts w:ascii="Times New Roman" w:hAnsi="Times New Roman" w:cs="Times New Roman"/>
          <w:b/>
          <w:i/>
          <w:u w:val="single"/>
        </w:rPr>
        <w:lastRenderedPageBreak/>
        <w:t>Student</w:t>
      </w:r>
    </w:p>
    <w:p w14:paraId="32F6010A" w14:textId="41902BE7" w:rsidR="00F9131E" w:rsidRPr="000B1ADD" w:rsidRDefault="00DE2A2E" w:rsidP="00F913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Registered as </w:t>
      </w:r>
      <w:r w:rsidR="003452A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full-time Ph.D.</w:t>
      </w:r>
      <w:r w:rsidR="00F9131E" w:rsidRPr="000B1ADD">
        <w:rPr>
          <w:rFonts w:ascii="Times New Roman" w:hAnsi="Times New Roman" w:cs="Times New Roman"/>
        </w:rPr>
        <w:t xml:space="preserve"> stud</w:t>
      </w:r>
      <w:r>
        <w:rPr>
          <w:rFonts w:ascii="Times New Roman" w:hAnsi="Times New Roman" w:cs="Times New Roman"/>
        </w:rPr>
        <w:t xml:space="preserve">ent at an accredited </w:t>
      </w:r>
      <w:r w:rsidR="00F9131E" w:rsidRPr="000B1ADD">
        <w:rPr>
          <w:rFonts w:ascii="Times New Roman" w:hAnsi="Times New Roman" w:cs="Times New Roman"/>
        </w:rPr>
        <w:t xml:space="preserve">university </w:t>
      </w:r>
      <w:r>
        <w:rPr>
          <w:rFonts w:ascii="Times New Roman" w:hAnsi="Times New Roman" w:cs="Times New Roman"/>
        </w:rPr>
        <w:t xml:space="preserve">that is </w:t>
      </w:r>
      <w:r w:rsidR="00F9131E" w:rsidRPr="000B1ADD">
        <w:rPr>
          <w:rFonts w:ascii="Times New Roman" w:hAnsi="Times New Roman" w:cs="Times New Roman"/>
        </w:rPr>
        <w:t>located in Afric</w:t>
      </w:r>
      <w:r w:rsidR="00362C60">
        <w:rPr>
          <w:rFonts w:ascii="Times New Roman" w:hAnsi="Times New Roman" w:cs="Times New Roman"/>
        </w:rPr>
        <w:t xml:space="preserve">a, the Caribbean, Mexico or </w:t>
      </w:r>
      <w:r w:rsidR="00F9131E" w:rsidRPr="000B1ADD">
        <w:rPr>
          <w:rFonts w:ascii="Times New Roman" w:hAnsi="Times New Roman" w:cs="Times New Roman"/>
        </w:rPr>
        <w:t>Middle East.</w:t>
      </w:r>
    </w:p>
    <w:p w14:paraId="22929C2D" w14:textId="77777777" w:rsidR="00F9131E" w:rsidRPr="000B1ADD" w:rsidRDefault="00F9131E" w:rsidP="00A53EA0">
      <w:pPr>
        <w:jc w:val="both"/>
        <w:rPr>
          <w:rFonts w:ascii="Times New Roman" w:hAnsi="Times New Roman" w:cs="Times New Roman"/>
        </w:rPr>
      </w:pPr>
    </w:p>
    <w:p w14:paraId="311D611D" w14:textId="2EA46BB5" w:rsidR="00F9131E" w:rsidRPr="000B1ADD" w:rsidRDefault="00F9131E" w:rsidP="00A53EA0">
      <w:pPr>
        <w:jc w:val="both"/>
        <w:rPr>
          <w:rFonts w:ascii="Times New Roman" w:hAnsi="Times New Roman" w:cs="Times New Roman"/>
        </w:rPr>
      </w:pPr>
      <w:r w:rsidRPr="000B1ADD">
        <w:rPr>
          <w:rFonts w:ascii="Times New Roman" w:hAnsi="Times New Roman" w:cs="Times New Roman"/>
        </w:rPr>
        <w:t xml:space="preserve">Accompanied by one’s faculty research advisor. </w:t>
      </w:r>
    </w:p>
    <w:p w14:paraId="14F8FBA3" w14:textId="77777777" w:rsidR="00F9131E" w:rsidRPr="000B1ADD" w:rsidRDefault="00F9131E" w:rsidP="00A53EA0">
      <w:pPr>
        <w:jc w:val="both"/>
        <w:rPr>
          <w:rFonts w:ascii="Times New Roman" w:hAnsi="Times New Roman" w:cs="Times New Roman"/>
        </w:rPr>
      </w:pPr>
    </w:p>
    <w:p w14:paraId="08D103BC" w14:textId="2328DC7C" w:rsidR="00F9131E" w:rsidRPr="000B1ADD" w:rsidRDefault="00F9131E" w:rsidP="00F9131E">
      <w:pPr>
        <w:jc w:val="both"/>
        <w:rPr>
          <w:rFonts w:ascii="Times New Roman" w:hAnsi="Times New Roman" w:cs="Times New Roman"/>
        </w:rPr>
      </w:pPr>
      <w:r w:rsidRPr="000B1ADD">
        <w:rPr>
          <w:rFonts w:ascii="Times New Roman" w:hAnsi="Times New Roman" w:cs="Times New Roman"/>
        </w:rPr>
        <w:t>Interested in using AdLSs in one’s dissertation research.</w:t>
      </w:r>
    </w:p>
    <w:p w14:paraId="106EB1DE" w14:textId="77777777" w:rsidR="00F9131E" w:rsidRPr="000B1ADD" w:rsidRDefault="00F9131E" w:rsidP="00F9131E">
      <w:pPr>
        <w:jc w:val="both"/>
        <w:rPr>
          <w:rFonts w:ascii="Times New Roman" w:hAnsi="Times New Roman" w:cs="Times New Roman"/>
        </w:rPr>
      </w:pPr>
    </w:p>
    <w:p w14:paraId="01AA5AA3" w14:textId="0F7939E2" w:rsidR="00F9131E" w:rsidRPr="000B1ADD" w:rsidRDefault="00AE2815" w:rsidP="00F9131E">
      <w:pPr>
        <w:jc w:val="both"/>
        <w:rPr>
          <w:rFonts w:ascii="Times New Roman" w:hAnsi="Times New Roman" w:cs="Times New Roman"/>
        </w:rPr>
      </w:pPr>
      <w:r w:rsidRPr="000B1ADD">
        <w:rPr>
          <w:rFonts w:ascii="Times New Roman" w:hAnsi="Times New Roman" w:cs="Times New Roman"/>
        </w:rPr>
        <w:t>Ability</w:t>
      </w:r>
      <w:r w:rsidR="00F9131E" w:rsidRPr="000B1ADD">
        <w:rPr>
          <w:rFonts w:ascii="Times New Roman" w:hAnsi="Times New Roman" w:cs="Times New Roman"/>
        </w:rPr>
        <w:t xml:space="preserve"> to spend t</w:t>
      </w:r>
      <w:r w:rsidR="00362C60">
        <w:rPr>
          <w:rFonts w:ascii="Times New Roman" w:hAnsi="Times New Roman" w:cs="Times New Roman"/>
        </w:rPr>
        <w:t>wo (2) months during Calendar Year 2018</w:t>
      </w:r>
      <w:r w:rsidR="00F9131E" w:rsidRPr="000B1ADD">
        <w:rPr>
          <w:rFonts w:ascii="Times New Roman" w:hAnsi="Times New Roman" w:cs="Times New Roman"/>
        </w:rPr>
        <w:t xml:space="preserve"> as a full-time visitor in reside</w:t>
      </w:r>
      <w:r>
        <w:rPr>
          <w:rFonts w:ascii="Times New Roman" w:hAnsi="Times New Roman" w:cs="Times New Roman"/>
        </w:rPr>
        <w:t>nce at an AdLS that is a LAAMP Collaborative P</w:t>
      </w:r>
      <w:r w:rsidR="00F9131E" w:rsidRPr="000B1ADD">
        <w:rPr>
          <w:rFonts w:ascii="Times New Roman" w:hAnsi="Times New Roman" w:cs="Times New Roman"/>
        </w:rPr>
        <w:t xml:space="preserve">artner. </w:t>
      </w:r>
    </w:p>
    <w:p w14:paraId="2EDA53E3" w14:textId="77777777" w:rsidR="00F9131E" w:rsidRPr="000B1ADD" w:rsidRDefault="00F9131E" w:rsidP="00A53EA0">
      <w:pPr>
        <w:jc w:val="both"/>
        <w:rPr>
          <w:rFonts w:ascii="Times New Roman" w:hAnsi="Times New Roman" w:cs="Times New Roman"/>
        </w:rPr>
      </w:pPr>
    </w:p>
    <w:p w14:paraId="2EFB180B" w14:textId="77777777" w:rsidR="00B46F20" w:rsidRPr="00B46F20" w:rsidRDefault="00B46F20" w:rsidP="00B46F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u w:val="single"/>
        </w:rPr>
      </w:pPr>
      <w:r w:rsidRPr="00B46F20">
        <w:rPr>
          <w:rFonts w:ascii="Times New Roman" w:hAnsi="Times New Roman" w:cs="Times New Roman"/>
          <w:b/>
          <w:i/>
          <w:u w:val="single"/>
        </w:rPr>
        <w:t>Amount of Financial Support</w:t>
      </w:r>
    </w:p>
    <w:p w14:paraId="71D619B6" w14:textId="3B1BD40F" w:rsidR="00B46F20" w:rsidRPr="00B46F20" w:rsidRDefault="00F55BA3" w:rsidP="00B46F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LAAMP will provide 1</w:t>
      </w:r>
      <w:bookmarkStart w:id="0" w:name="_GoBack"/>
      <w:bookmarkEnd w:id="0"/>
      <w:r>
        <w:rPr>
          <w:rFonts w:ascii="Times New Roman" w:hAnsi="Times New Roman" w:cs="Times New Roman"/>
        </w:rPr>
        <w:t>818</w:t>
      </w:r>
      <w:r w:rsidR="00B46F20" w:rsidRPr="00B46F20">
        <w:rPr>
          <w:rFonts w:ascii="Times New Roman" w:hAnsi="Times New Roman" w:cs="Times New Roman"/>
        </w:rPr>
        <w:t xml:space="preserve"> Euros per person to cover transportation costs. </w:t>
      </w:r>
      <w:r w:rsidR="00B46F20">
        <w:rPr>
          <w:rFonts w:ascii="Times New Roman" w:hAnsi="Times New Roman" w:cs="Times New Roman"/>
        </w:rPr>
        <w:t xml:space="preserve"> </w:t>
      </w:r>
      <w:r w:rsidR="00B46F20" w:rsidRPr="00B46F20">
        <w:rPr>
          <w:rFonts w:ascii="Times New Roman" w:hAnsi="Times New Roman" w:cs="Times New Roman"/>
        </w:rPr>
        <w:t>Any excess</w:t>
      </w:r>
    </w:p>
    <w:p w14:paraId="3DA55267" w14:textId="77777777" w:rsidR="00B46F20" w:rsidRPr="00B46F20" w:rsidRDefault="00B46F20" w:rsidP="00B46F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F20">
        <w:rPr>
          <w:rFonts w:ascii="Times New Roman" w:hAnsi="Times New Roman" w:cs="Times New Roman"/>
        </w:rPr>
        <w:t>will be applied to accommodation and subsistence. The remainder of accommodation</w:t>
      </w:r>
    </w:p>
    <w:p w14:paraId="0A5719DB" w14:textId="77777777" w:rsidR="00B46F20" w:rsidRDefault="00B46F20" w:rsidP="00B46F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6F20">
        <w:rPr>
          <w:rFonts w:ascii="Times New Roman" w:hAnsi="Times New Roman" w:cs="Times New Roman"/>
        </w:rPr>
        <w:t>and subsistence should be negotiated with the host AdLS and other sources of support.</w:t>
      </w:r>
    </w:p>
    <w:p w14:paraId="776D9B4F" w14:textId="77777777" w:rsidR="00B46F20" w:rsidRPr="00B46F20" w:rsidRDefault="00B46F20" w:rsidP="00B46F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A879144" w14:textId="77777777" w:rsidR="00B46F20" w:rsidRPr="00B46F20" w:rsidRDefault="00B46F20" w:rsidP="00B46F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u w:val="single"/>
        </w:rPr>
      </w:pPr>
      <w:r w:rsidRPr="00B46F20">
        <w:rPr>
          <w:rFonts w:ascii="Times New Roman" w:hAnsi="Times New Roman" w:cs="Times New Roman"/>
          <w:b/>
          <w:i/>
          <w:u w:val="single"/>
        </w:rPr>
        <w:t>Deliverables</w:t>
      </w:r>
    </w:p>
    <w:p w14:paraId="2A8DBDBC" w14:textId="64E19E0E" w:rsidR="00B46F20" w:rsidRDefault="00B46F20" w:rsidP="00B46F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one month after</w:t>
      </w:r>
      <w:r w:rsidRPr="00B46F20">
        <w:rPr>
          <w:rFonts w:ascii="Times New Roman" w:hAnsi="Times New Roman" w:cs="Times New Roman"/>
        </w:rPr>
        <w:t xml:space="preserve"> the conclusion of the visit to th</w:t>
      </w:r>
      <w:r>
        <w:rPr>
          <w:rFonts w:ascii="Times New Roman" w:hAnsi="Times New Roman" w:cs="Times New Roman"/>
        </w:rPr>
        <w:t>e host AdLS, the FAST</w:t>
      </w:r>
      <w:r w:rsidRPr="00B46F20">
        <w:rPr>
          <w:rFonts w:ascii="Times New Roman" w:hAnsi="Times New Roman" w:cs="Times New Roman"/>
        </w:rPr>
        <w:t xml:space="preserve"> Team should provide</w:t>
      </w:r>
      <w:r>
        <w:rPr>
          <w:rFonts w:ascii="Times New Roman" w:hAnsi="Times New Roman" w:cs="Times New Roman"/>
        </w:rPr>
        <w:t xml:space="preserve"> </w:t>
      </w:r>
      <w:r w:rsidRPr="00B46F20">
        <w:rPr>
          <w:rFonts w:ascii="Times New Roman" w:hAnsi="Times New Roman" w:cs="Times New Roman"/>
        </w:rPr>
        <w:t>the following:</w:t>
      </w:r>
    </w:p>
    <w:p w14:paraId="0D72A5E3" w14:textId="77777777" w:rsidR="00B46F20" w:rsidRPr="00B46F20" w:rsidRDefault="00B46F20" w:rsidP="00B46F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AB49E0E" w14:textId="0252BE39" w:rsidR="00B46F20" w:rsidRPr="00B46F20" w:rsidRDefault="00B46F20" w:rsidP="00B46F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46F20">
        <w:rPr>
          <w:rFonts w:ascii="Times New Roman" w:hAnsi="Times New Roman"/>
        </w:rPr>
        <w:t>Maximum 10-page description of the research conducted, including any</w:t>
      </w:r>
    </w:p>
    <w:p w14:paraId="1E2040E0" w14:textId="77777777" w:rsidR="00B46F20" w:rsidRPr="00B46F20" w:rsidRDefault="00B46F20" w:rsidP="00B46F20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46F20">
        <w:rPr>
          <w:rFonts w:ascii="Times New Roman" w:hAnsi="Times New Roman"/>
        </w:rPr>
        <w:t>publications that result.</w:t>
      </w:r>
    </w:p>
    <w:p w14:paraId="56659748" w14:textId="77777777" w:rsidR="00B46F20" w:rsidRPr="00B46F20" w:rsidRDefault="00B46F20" w:rsidP="00B46F20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B46F20">
        <w:rPr>
          <w:rFonts w:ascii="Times New Roman" w:hAnsi="Times New Roman"/>
          <w:b/>
          <w:i/>
        </w:rPr>
        <w:t>All publications should acknowledge the support provided by IUPAP-IUCr</w:t>
      </w:r>
    </w:p>
    <w:p w14:paraId="1269910E" w14:textId="77777777" w:rsidR="00B46F20" w:rsidRPr="00B46F20" w:rsidRDefault="00B46F20" w:rsidP="00B46F20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B46F20">
        <w:rPr>
          <w:rFonts w:ascii="Times New Roman" w:hAnsi="Times New Roman"/>
          <w:b/>
          <w:i/>
        </w:rPr>
        <w:t>LAAMP within the ICSU Grants Programme 2016-2019.</w:t>
      </w:r>
    </w:p>
    <w:p w14:paraId="3B58527F" w14:textId="77777777" w:rsidR="00B46F20" w:rsidRPr="00B46F20" w:rsidRDefault="00B46F20" w:rsidP="00B46F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</w:p>
    <w:p w14:paraId="76EE8F23" w14:textId="2912E0E6" w:rsidR="00B46F20" w:rsidRPr="00B46F20" w:rsidRDefault="00B46F20" w:rsidP="00B46F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46F20">
        <w:rPr>
          <w:rFonts w:ascii="Times New Roman" w:hAnsi="Times New Roman"/>
        </w:rPr>
        <w:t>Maximum 3-page report that evaluates the non-scientific aspects of the visit,</w:t>
      </w:r>
    </w:p>
    <w:p w14:paraId="38F635BD" w14:textId="77777777" w:rsidR="00B46F20" w:rsidRPr="00B46F20" w:rsidRDefault="00B46F20" w:rsidP="00B46F20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46F20">
        <w:rPr>
          <w:rFonts w:ascii="Times New Roman" w:hAnsi="Times New Roman"/>
        </w:rPr>
        <w:t>including positive experiences as well as ways that the visit could be enhanced in</w:t>
      </w:r>
    </w:p>
    <w:p w14:paraId="29E42B13" w14:textId="58786F99" w:rsidR="00F9131E" w:rsidRPr="00B46F20" w:rsidRDefault="00B46F20" w:rsidP="00B46F20">
      <w:pPr>
        <w:pStyle w:val="ListParagraph"/>
        <w:jc w:val="both"/>
        <w:rPr>
          <w:rFonts w:ascii="Times New Roman" w:hAnsi="Times New Roman"/>
        </w:rPr>
      </w:pPr>
      <w:r w:rsidRPr="00B46F20">
        <w:rPr>
          <w:rFonts w:ascii="Times New Roman" w:hAnsi="Times New Roman"/>
        </w:rPr>
        <w:t>the future.</w:t>
      </w:r>
    </w:p>
    <w:p w14:paraId="71F08581" w14:textId="77777777" w:rsidR="000B1ADD" w:rsidRDefault="000B1ADD" w:rsidP="00B46F20">
      <w:pPr>
        <w:rPr>
          <w:rFonts w:ascii="Times New Roman" w:hAnsi="Times New Roman" w:cs="Times New Roman"/>
          <w:b/>
        </w:rPr>
      </w:pPr>
    </w:p>
    <w:p w14:paraId="7C119B37" w14:textId="54476F1C" w:rsidR="00A53EA0" w:rsidRPr="000B1ADD" w:rsidRDefault="0072438E" w:rsidP="0072438E">
      <w:pPr>
        <w:jc w:val="center"/>
        <w:rPr>
          <w:rFonts w:ascii="Times New Roman" w:hAnsi="Times New Roman" w:cs="Times New Roman"/>
          <w:b/>
        </w:rPr>
      </w:pPr>
      <w:r w:rsidRPr="000B1ADD">
        <w:rPr>
          <w:rFonts w:ascii="Times New Roman" w:hAnsi="Times New Roman" w:cs="Times New Roman"/>
          <w:b/>
        </w:rPr>
        <w:t>Who are LAAMP’s AdLS Collaborative Partners?</w:t>
      </w:r>
    </w:p>
    <w:p w14:paraId="204AD313" w14:textId="77777777" w:rsidR="00847F26" w:rsidRPr="000B1ADD" w:rsidRDefault="00847F26" w:rsidP="0072438E">
      <w:pPr>
        <w:jc w:val="center"/>
        <w:rPr>
          <w:rFonts w:ascii="Times New Roman" w:hAnsi="Times New Roman" w:cs="Times New Roman"/>
          <w:b/>
        </w:rPr>
      </w:pPr>
    </w:p>
    <w:p w14:paraId="3A30DFCA" w14:textId="18274430" w:rsidR="00847F26" w:rsidRPr="000B1ADD" w:rsidRDefault="00847F26" w:rsidP="00847F26">
      <w:pPr>
        <w:rPr>
          <w:rFonts w:ascii="Times New Roman" w:hAnsi="Times New Roman" w:cs="Times New Roman"/>
        </w:rPr>
      </w:pPr>
      <w:r w:rsidRPr="000B1ADD">
        <w:rPr>
          <w:rFonts w:ascii="Times New Roman" w:hAnsi="Times New Roman" w:cs="Times New Roman"/>
        </w:rPr>
        <w:t>Advanced Photon Source (</w:t>
      </w:r>
      <w:r w:rsidRPr="000B1ADD">
        <w:rPr>
          <w:rFonts w:ascii="Times New Roman" w:eastAsia="Times New Roman" w:hAnsi="Times New Roman" w:cs="Times New Roman"/>
          <w:shd w:val="clear" w:color="auto" w:fill="FFFFFF"/>
        </w:rPr>
        <w:t>USA</w:t>
      </w:r>
      <w:r w:rsidRPr="000B1ADD">
        <w:rPr>
          <w:rFonts w:ascii="Times New Roman" w:hAnsi="Times New Roman" w:cs="Times New Roman"/>
        </w:rPr>
        <w:t>)</w:t>
      </w:r>
    </w:p>
    <w:p w14:paraId="48CCEB56" w14:textId="29AFD929" w:rsidR="00847F26" w:rsidRPr="000B1ADD" w:rsidRDefault="00847F26" w:rsidP="00847F26">
      <w:pPr>
        <w:rPr>
          <w:rFonts w:ascii="Times New Roman" w:hAnsi="Times New Roman" w:cs="Times New Roman"/>
        </w:rPr>
      </w:pPr>
      <w:r w:rsidRPr="000B1ADD">
        <w:rPr>
          <w:rFonts w:ascii="Times New Roman" w:hAnsi="Times New Roman" w:cs="Times New Roman"/>
        </w:rPr>
        <w:t>ALBA (Spain)</w:t>
      </w:r>
    </w:p>
    <w:p w14:paraId="0A7CC480" w14:textId="0DA4ADAD" w:rsidR="00847F26" w:rsidRPr="000B1ADD" w:rsidRDefault="00847F26" w:rsidP="00847F26">
      <w:pPr>
        <w:rPr>
          <w:rFonts w:ascii="Times New Roman" w:hAnsi="Times New Roman" w:cs="Times New Roman"/>
        </w:rPr>
      </w:pPr>
      <w:r w:rsidRPr="000B1ADD">
        <w:rPr>
          <w:rFonts w:ascii="Times New Roman" w:hAnsi="Times New Roman" w:cs="Times New Roman"/>
        </w:rPr>
        <w:t>Canadian Light Source</w:t>
      </w:r>
    </w:p>
    <w:p w14:paraId="37FDF39F" w14:textId="10761BDF" w:rsidR="00847F26" w:rsidRPr="000B1ADD" w:rsidRDefault="00847F26" w:rsidP="00847F26">
      <w:pPr>
        <w:rPr>
          <w:rFonts w:ascii="Times New Roman" w:hAnsi="Times New Roman" w:cs="Times New Roman"/>
        </w:rPr>
      </w:pPr>
      <w:r w:rsidRPr="000B1ADD">
        <w:rPr>
          <w:rFonts w:ascii="Times New Roman" w:hAnsi="Times New Roman" w:cs="Times New Roman"/>
        </w:rPr>
        <w:t>DELTA (Germany)</w:t>
      </w:r>
    </w:p>
    <w:p w14:paraId="786D0EE4" w14:textId="571C9AFC" w:rsidR="00847F26" w:rsidRPr="000B1ADD" w:rsidRDefault="00847F26" w:rsidP="00847F26">
      <w:pPr>
        <w:rPr>
          <w:rFonts w:ascii="Times New Roman" w:hAnsi="Times New Roman" w:cs="Times New Roman"/>
        </w:rPr>
      </w:pPr>
      <w:r w:rsidRPr="000B1ADD">
        <w:rPr>
          <w:rFonts w:ascii="Times New Roman" w:hAnsi="Times New Roman" w:cs="Times New Roman"/>
        </w:rPr>
        <w:t>ELETTRA (Italy)</w:t>
      </w:r>
    </w:p>
    <w:p w14:paraId="18B12C59" w14:textId="76F72D37" w:rsidR="00847F26" w:rsidRPr="000B1ADD" w:rsidRDefault="00847F26" w:rsidP="00847F26">
      <w:pPr>
        <w:rPr>
          <w:rFonts w:ascii="Times New Roman" w:hAnsi="Times New Roman" w:cs="Times New Roman"/>
        </w:rPr>
      </w:pPr>
      <w:r w:rsidRPr="000B1ADD">
        <w:rPr>
          <w:rFonts w:ascii="Times New Roman" w:hAnsi="Times New Roman" w:cs="Times New Roman"/>
        </w:rPr>
        <w:t>European Synchrotron Radiation Facility (France)</w:t>
      </w:r>
    </w:p>
    <w:p w14:paraId="7C28D0FC" w14:textId="304438E0" w:rsidR="00847F26" w:rsidRPr="000B1ADD" w:rsidRDefault="00847F26" w:rsidP="00847F26">
      <w:pPr>
        <w:rPr>
          <w:rFonts w:ascii="Times New Roman" w:hAnsi="Times New Roman" w:cs="Times New Roman"/>
        </w:rPr>
      </w:pPr>
      <w:r w:rsidRPr="000B1ADD">
        <w:rPr>
          <w:rFonts w:ascii="Times New Roman" w:hAnsi="Times New Roman" w:cs="Times New Roman"/>
        </w:rPr>
        <w:t>National Synchrotron Light Source-II (USA)</w:t>
      </w:r>
    </w:p>
    <w:p w14:paraId="7D7D4DC0" w14:textId="6585F726" w:rsidR="00847F26" w:rsidRPr="000B1ADD" w:rsidRDefault="00847F26" w:rsidP="00847F26">
      <w:pPr>
        <w:rPr>
          <w:rFonts w:ascii="Times New Roman" w:hAnsi="Times New Roman" w:cs="Times New Roman"/>
        </w:rPr>
      </w:pPr>
      <w:r w:rsidRPr="000B1ADD">
        <w:rPr>
          <w:rFonts w:ascii="Times New Roman" w:hAnsi="Times New Roman" w:cs="Times New Roman"/>
        </w:rPr>
        <w:t>Photon Factory (Japan)</w:t>
      </w:r>
    </w:p>
    <w:p w14:paraId="5560A9F0" w14:textId="5F67510F" w:rsidR="00847F26" w:rsidRPr="000B1ADD" w:rsidRDefault="00847F26" w:rsidP="00847F26">
      <w:pPr>
        <w:rPr>
          <w:rFonts w:ascii="Times New Roman" w:hAnsi="Times New Roman" w:cs="Times New Roman"/>
        </w:rPr>
      </w:pPr>
      <w:r w:rsidRPr="000B1ADD">
        <w:rPr>
          <w:rFonts w:ascii="Times New Roman" w:hAnsi="Times New Roman" w:cs="Times New Roman"/>
        </w:rPr>
        <w:t>SESAME (Jordan)</w:t>
      </w:r>
    </w:p>
    <w:p w14:paraId="78EBA71C" w14:textId="77777777" w:rsidR="00F95377" w:rsidRDefault="00847F26">
      <w:pPr>
        <w:rPr>
          <w:rFonts w:ascii="Times New Roman" w:hAnsi="Times New Roman" w:cs="Times New Roman"/>
        </w:rPr>
      </w:pPr>
      <w:r w:rsidRPr="000B1ADD">
        <w:rPr>
          <w:rFonts w:ascii="Times New Roman" w:hAnsi="Times New Roman" w:cs="Times New Roman"/>
        </w:rPr>
        <w:t>Stanford Synchrotron Radiation Lightsource (USA)</w:t>
      </w:r>
    </w:p>
    <w:p w14:paraId="01A1A301" w14:textId="77777777" w:rsidR="00F95377" w:rsidRDefault="00F95377">
      <w:pPr>
        <w:rPr>
          <w:rFonts w:ascii="Times New Roman" w:hAnsi="Times New Roman" w:cs="Times New Roman"/>
        </w:rPr>
      </w:pPr>
    </w:p>
    <w:p w14:paraId="1E46BD1D" w14:textId="77777777" w:rsidR="0078541D" w:rsidRDefault="0078541D">
      <w:pPr>
        <w:rPr>
          <w:rFonts w:ascii="Times New Roman" w:hAnsi="Times New Roman" w:cs="Times New Roman"/>
        </w:rPr>
      </w:pPr>
    </w:p>
    <w:p w14:paraId="1AD1B490" w14:textId="77777777" w:rsidR="0078541D" w:rsidRDefault="0078541D">
      <w:pPr>
        <w:rPr>
          <w:rFonts w:ascii="Times New Roman" w:hAnsi="Times New Roman" w:cs="Times New Roman"/>
        </w:rPr>
      </w:pPr>
    </w:p>
    <w:p w14:paraId="7A08C689" w14:textId="77777777" w:rsidR="0078541D" w:rsidRDefault="0078541D">
      <w:pPr>
        <w:rPr>
          <w:rFonts w:ascii="Times New Roman" w:hAnsi="Times New Roman" w:cs="Times New Roman"/>
        </w:rPr>
      </w:pPr>
    </w:p>
    <w:p w14:paraId="30F70779" w14:textId="77777777" w:rsidR="00F95377" w:rsidRDefault="00F95377">
      <w:pPr>
        <w:rPr>
          <w:rFonts w:ascii="Times New Roman" w:hAnsi="Times New Roman" w:cs="Times New Roman"/>
        </w:rPr>
      </w:pPr>
    </w:p>
    <w:p w14:paraId="564046B2" w14:textId="5DDB755D" w:rsidR="00F95377" w:rsidRDefault="002D69E2" w:rsidP="002D69E2">
      <w:pPr>
        <w:jc w:val="center"/>
        <w:rPr>
          <w:rFonts w:ascii="Times New Roman" w:hAnsi="Times New Roman" w:cs="Times New Roman"/>
          <w:b/>
        </w:rPr>
      </w:pPr>
      <w:r w:rsidRPr="002D69E2">
        <w:rPr>
          <w:rFonts w:ascii="Times New Roman" w:hAnsi="Times New Roman" w:cs="Times New Roman"/>
          <w:b/>
        </w:rPr>
        <w:t>T</w:t>
      </w:r>
      <w:r w:rsidR="00F95377" w:rsidRPr="002D69E2">
        <w:rPr>
          <w:rFonts w:ascii="Times New Roman" w:hAnsi="Times New Roman" w:cs="Times New Roman"/>
          <w:b/>
        </w:rPr>
        <w:t>o</w:t>
      </w:r>
      <w:r w:rsidR="00F95377" w:rsidRPr="00F953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What Persons and </w:t>
      </w:r>
      <w:r w:rsidR="00F95377" w:rsidRPr="00F95377">
        <w:rPr>
          <w:rFonts w:ascii="Times New Roman" w:hAnsi="Times New Roman" w:cs="Times New Roman"/>
          <w:b/>
        </w:rPr>
        <w:t xml:space="preserve">Email </w:t>
      </w:r>
      <w:r>
        <w:rPr>
          <w:rFonts w:ascii="Times New Roman" w:hAnsi="Times New Roman" w:cs="Times New Roman"/>
          <w:b/>
        </w:rPr>
        <w:t xml:space="preserve">Addresses Should </w:t>
      </w:r>
      <w:r w:rsidR="00F95377" w:rsidRPr="00F95377">
        <w:rPr>
          <w:rFonts w:ascii="Times New Roman" w:hAnsi="Times New Roman" w:cs="Times New Roman"/>
          <w:b/>
        </w:rPr>
        <w:t>Application</w:t>
      </w:r>
      <w:r w:rsidR="00F95377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be Submitted?</w:t>
      </w:r>
    </w:p>
    <w:p w14:paraId="3DF1DA1C" w14:textId="77777777" w:rsidR="00F95377" w:rsidRDefault="00F95377" w:rsidP="00F95377">
      <w:pPr>
        <w:jc w:val="center"/>
        <w:rPr>
          <w:rFonts w:ascii="Times New Roman" w:hAnsi="Times New Roman" w:cs="Times New Roman"/>
          <w:b/>
        </w:rPr>
      </w:pPr>
    </w:p>
    <w:p w14:paraId="02494B5A" w14:textId="2D867D5F" w:rsidR="00F95377" w:rsidRPr="00F95377" w:rsidRDefault="00AE2815" w:rsidP="00F95377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Residents</w:t>
      </w:r>
      <w:r w:rsidR="00F95377">
        <w:rPr>
          <w:rFonts w:ascii="Times New Roman" w:hAnsi="Times New Roman" w:cs="Times New Roman"/>
          <w:b/>
          <w:i/>
          <w:u w:val="single"/>
        </w:rPr>
        <w:t xml:space="preserve"> of </w:t>
      </w:r>
      <w:r w:rsidR="00F95377" w:rsidRPr="00F95377">
        <w:rPr>
          <w:rFonts w:ascii="Times New Roman" w:hAnsi="Times New Roman" w:cs="Times New Roman"/>
          <w:b/>
          <w:i/>
          <w:u w:val="single"/>
        </w:rPr>
        <w:t>Africa</w:t>
      </w:r>
    </w:p>
    <w:p w14:paraId="5DD19CD1" w14:textId="2944DD28" w:rsidR="00F95377" w:rsidRDefault="00F95377" w:rsidP="00F95377">
      <w:pPr>
        <w:jc w:val="both"/>
        <w:rPr>
          <w:rFonts w:ascii="Times New Roman" w:hAnsi="Times New Roman" w:cs="Times New Roman"/>
        </w:rPr>
      </w:pPr>
      <w:r w:rsidRPr="00F95377">
        <w:rPr>
          <w:rFonts w:ascii="Times New Roman" w:hAnsi="Times New Roman" w:cs="Times New Roman"/>
        </w:rPr>
        <w:t xml:space="preserve">Professor </w:t>
      </w:r>
      <w:r>
        <w:rPr>
          <w:rFonts w:ascii="Times New Roman" w:hAnsi="Times New Roman" w:cs="Times New Roman"/>
        </w:rPr>
        <w:t>Simon Connell</w:t>
      </w:r>
    </w:p>
    <w:p w14:paraId="7B5BB088" w14:textId="07904147" w:rsidR="00F95377" w:rsidRPr="00692CDF" w:rsidRDefault="00F95377" w:rsidP="00F95377">
      <w:pPr>
        <w:jc w:val="both"/>
        <w:rPr>
          <w:rFonts w:ascii="Times New Roman" w:hAnsi="Times New Roman" w:cs="Times New Roman"/>
        </w:rPr>
      </w:pPr>
      <w:r w:rsidRPr="00692CDF">
        <w:rPr>
          <w:rFonts w:ascii="Times New Roman" w:hAnsi="Times New Roman" w:cs="Times New Roman"/>
        </w:rPr>
        <w:t>University of Johannesburg</w:t>
      </w:r>
    </w:p>
    <w:p w14:paraId="51E5220B" w14:textId="2AC56BD8" w:rsidR="00692CDF" w:rsidRPr="00692CDF" w:rsidRDefault="00692CDF" w:rsidP="00692CDF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92CDF">
        <w:rPr>
          <w:rFonts w:ascii="Times New Roman" w:eastAsia="Times New Roman" w:hAnsi="Times New Roman" w:cs="Times New Roman"/>
          <w:color w:val="000000"/>
          <w:shd w:val="clear" w:color="auto" w:fill="FFFFFF"/>
        </w:rPr>
        <w:t>Department of Mechanical Engineering Science</w:t>
      </w:r>
      <w:r w:rsidRPr="00692CDF">
        <w:rPr>
          <w:rFonts w:ascii="Times New Roman" w:eastAsia="Times New Roman" w:hAnsi="Times New Roman" w:cs="Times New Roman"/>
          <w:color w:val="000000"/>
        </w:rPr>
        <w:br/>
      </w:r>
      <w:r w:rsidRPr="00692CDF">
        <w:rPr>
          <w:rFonts w:ascii="Times New Roman" w:eastAsia="Times New Roman" w:hAnsi="Times New Roman" w:cs="Times New Roman"/>
          <w:color w:val="000000"/>
          <w:shd w:val="clear" w:color="auto" w:fill="FFFFFF"/>
        </w:rPr>
        <w:t>Faculty of Engineering and the Built Environment</w:t>
      </w:r>
      <w:r w:rsidRPr="00692CDF">
        <w:rPr>
          <w:rFonts w:ascii="Times New Roman" w:eastAsia="Times New Roman" w:hAnsi="Times New Roman" w:cs="Times New Roman"/>
          <w:color w:val="000000"/>
        </w:rPr>
        <w:br/>
      </w:r>
      <w:r w:rsidRPr="00692CDF">
        <w:rPr>
          <w:rFonts w:ascii="Times New Roman" w:eastAsia="Times New Roman" w:hAnsi="Times New Roman" w:cs="Times New Roman"/>
          <w:color w:val="000000"/>
          <w:shd w:val="clear" w:color="auto" w:fill="FFFFFF"/>
        </w:rPr>
        <w:t>Resolution Circle, 8th Floor, South Annex</w:t>
      </w:r>
      <w:r w:rsidRPr="00692CDF">
        <w:rPr>
          <w:rFonts w:ascii="Times New Roman" w:eastAsia="Times New Roman" w:hAnsi="Times New Roman" w:cs="Times New Roman"/>
          <w:color w:val="000000"/>
        </w:rPr>
        <w:br/>
      </w:r>
      <w:r w:rsidRPr="00692CDF">
        <w:rPr>
          <w:rFonts w:ascii="Times New Roman" w:eastAsia="Times New Roman" w:hAnsi="Times New Roman" w:cs="Times New Roman"/>
          <w:color w:val="000000"/>
          <w:shd w:val="clear" w:color="auto" w:fill="FFFFFF"/>
        </w:rPr>
        <w:t>cnr Empire Road and Barry Hertzog Avenue</w:t>
      </w:r>
      <w:r w:rsidRPr="00692CDF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Milpark, Johannesburg, 2006, South Africa</w:t>
      </w:r>
    </w:p>
    <w:p w14:paraId="5A062174" w14:textId="78DD45E2" w:rsidR="00F95377" w:rsidRPr="00692CDF" w:rsidRDefault="00F95377" w:rsidP="00692CDF">
      <w:pPr>
        <w:rPr>
          <w:rFonts w:ascii="Times New Roman" w:eastAsia="Times New Roman" w:hAnsi="Times New Roman" w:cs="Times New Roman"/>
        </w:rPr>
      </w:pPr>
      <w:r w:rsidRPr="00692CDF">
        <w:rPr>
          <w:rFonts w:ascii="Times New Roman" w:hAnsi="Times New Roman" w:cs="Times New Roman"/>
        </w:rPr>
        <w:t xml:space="preserve">Email: </w:t>
      </w:r>
      <w:r w:rsidR="00692CDF" w:rsidRPr="00692CDF">
        <w:rPr>
          <w:rFonts w:ascii="Times New Roman" w:eastAsia="Times New Roman" w:hAnsi="Times New Roman" w:cs="Times New Roman"/>
        </w:rPr>
        <w:fldChar w:fldCharType="begin"/>
      </w:r>
      <w:r w:rsidR="00692CDF" w:rsidRPr="00692CDF">
        <w:rPr>
          <w:rFonts w:ascii="Times New Roman" w:eastAsia="Times New Roman" w:hAnsi="Times New Roman" w:cs="Times New Roman"/>
        </w:rPr>
        <w:instrText xml:space="preserve"> HYPERLINK "mailto:shconnell@uj.ac.za" \t "_blank" </w:instrText>
      </w:r>
      <w:r w:rsidR="00692CDF" w:rsidRPr="00692CDF">
        <w:rPr>
          <w:rFonts w:ascii="Times New Roman" w:eastAsia="Times New Roman" w:hAnsi="Times New Roman" w:cs="Times New Roman"/>
        </w:rPr>
        <w:fldChar w:fldCharType="separate"/>
      </w:r>
      <w:r w:rsidR="00692CDF" w:rsidRPr="00692CDF">
        <w:rPr>
          <w:rStyle w:val="Hyperlink"/>
          <w:rFonts w:ascii="Times New Roman" w:eastAsia="Times New Roman" w:hAnsi="Times New Roman" w:cs="Times New Roman"/>
          <w:color w:val="1155CC"/>
          <w:shd w:val="clear" w:color="auto" w:fill="FFFFFF"/>
        </w:rPr>
        <w:t>shconnell@uj.ac.za</w:t>
      </w:r>
      <w:r w:rsidR="00692CDF" w:rsidRPr="00692CDF">
        <w:rPr>
          <w:rFonts w:ascii="Times New Roman" w:eastAsia="Times New Roman" w:hAnsi="Times New Roman" w:cs="Times New Roman"/>
        </w:rPr>
        <w:fldChar w:fldCharType="end"/>
      </w:r>
    </w:p>
    <w:p w14:paraId="28CB002F" w14:textId="77777777" w:rsidR="00F95377" w:rsidRDefault="00F95377" w:rsidP="00F95377">
      <w:pPr>
        <w:jc w:val="both"/>
        <w:rPr>
          <w:rFonts w:ascii="Times New Roman" w:hAnsi="Times New Roman" w:cs="Times New Roman"/>
          <w:b/>
        </w:rPr>
      </w:pPr>
    </w:p>
    <w:p w14:paraId="345114C5" w14:textId="27EDFFFE" w:rsidR="00F95377" w:rsidRDefault="00F95377" w:rsidP="00F95377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Residents of </w:t>
      </w:r>
      <w:r w:rsidR="0078541D">
        <w:rPr>
          <w:rFonts w:ascii="Times New Roman" w:hAnsi="Times New Roman" w:cs="Times New Roman"/>
          <w:b/>
          <w:i/>
          <w:u w:val="single"/>
        </w:rPr>
        <w:t xml:space="preserve">the </w:t>
      </w:r>
      <w:r w:rsidRPr="00F95377">
        <w:rPr>
          <w:rFonts w:ascii="Times New Roman" w:hAnsi="Times New Roman" w:cs="Times New Roman"/>
          <w:b/>
          <w:i/>
          <w:u w:val="single"/>
        </w:rPr>
        <w:t>Caribbean</w:t>
      </w:r>
    </w:p>
    <w:p w14:paraId="63E44A9A" w14:textId="0D1585DA" w:rsidR="00F95377" w:rsidRDefault="00F95377" w:rsidP="00F953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 Carlos </w:t>
      </w:r>
      <w:r w:rsidR="00692CDF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>Cabrera</w:t>
      </w:r>
    </w:p>
    <w:p w14:paraId="01ED1471" w14:textId="1BE5589F" w:rsidR="00F95377" w:rsidRDefault="00692CDF" w:rsidP="00F953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Puerto Rico,</w:t>
      </w:r>
      <w:r w:rsidR="00F95377">
        <w:rPr>
          <w:rFonts w:ascii="Times New Roman" w:hAnsi="Times New Roman" w:cs="Times New Roman"/>
        </w:rPr>
        <w:t xml:space="preserve"> Río Piedras</w:t>
      </w:r>
      <w:r>
        <w:rPr>
          <w:rFonts w:ascii="Times New Roman" w:hAnsi="Times New Roman" w:cs="Times New Roman"/>
        </w:rPr>
        <w:t xml:space="preserve"> Campus</w:t>
      </w:r>
    </w:p>
    <w:p w14:paraId="5B461E53" w14:textId="09067FED" w:rsidR="00692CDF" w:rsidRDefault="00692CDF" w:rsidP="00F953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Chemistry</w:t>
      </w:r>
    </w:p>
    <w:p w14:paraId="4885962A" w14:textId="45430F50" w:rsidR="00692CDF" w:rsidRDefault="00692CDF" w:rsidP="00F953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23346</w:t>
      </w:r>
    </w:p>
    <w:p w14:paraId="47DEB142" w14:textId="35E4296A" w:rsidR="00692CDF" w:rsidRDefault="00692CDF" w:rsidP="00F953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Juan, PR 00931-3346</w:t>
      </w:r>
    </w:p>
    <w:p w14:paraId="435C71B7" w14:textId="1A2DC116" w:rsidR="00692CDF" w:rsidRPr="00692CDF" w:rsidRDefault="00F95377" w:rsidP="00692CDF">
      <w:pPr>
        <w:rPr>
          <w:rFonts w:ascii="Times New Roman" w:eastAsia="Times New Roman" w:hAnsi="Times New Roman" w:cs="Times New Roman"/>
        </w:rPr>
      </w:pPr>
      <w:r w:rsidRPr="00692CDF">
        <w:rPr>
          <w:rFonts w:ascii="Times New Roman" w:hAnsi="Times New Roman" w:cs="Times New Roman"/>
        </w:rPr>
        <w:t xml:space="preserve">Email: </w:t>
      </w:r>
      <w:hyperlink r:id="rId6" w:history="1">
        <w:r w:rsidR="00692CDF" w:rsidRPr="00B90641">
          <w:rPr>
            <w:rStyle w:val="Hyperlink"/>
            <w:rFonts w:ascii="Times New Roman" w:hAnsi="Times New Roman" w:cs="Times New Roman"/>
          </w:rPr>
          <w:t>carlos.cabrera2@upr.edu</w:t>
        </w:r>
      </w:hyperlink>
    </w:p>
    <w:p w14:paraId="186F5238" w14:textId="77777777" w:rsidR="00F95377" w:rsidRDefault="00F95377" w:rsidP="00F95377">
      <w:pPr>
        <w:jc w:val="both"/>
        <w:rPr>
          <w:rFonts w:ascii="Times New Roman" w:hAnsi="Times New Roman" w:cs="Times New Roman"/>
          <w:b/>
        </w:rPr>
      </w:pPr>
    </w:p>
    <w:p w14:paraId="1F3B5C21" w14:textId="4099EB43" w:rsidR="00F95377" w:rsidRDefault="00F95377" w:rsidP="00F95377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Residents of </w:t>
      </w:r>
      <w:r w:rsidRPr="00F95377">
        <w:rPr>
          <w:rFonts w:ascii="Times New Roman" w:hAnsi="Times New Roman" w:cs="Times New Roman"/>
          <w:b/>
          <w:i/>
          <w:u w:val="single"/>
        </w:rPr>
        <w:t>Mexico</w:t>
      </w:r>
    </w:p>
    <w:p w14:paraId="7DDE25D0" w14:textId="02781CEB" w:rsidR="00F95377" w:rsidRDefault="00F95377" w:rsidP="00F953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Matías Morena</w:t>
      </w:r>
    </w:p>
    <w:p w14:paraId="2BF8E76F" w14:textId="6D122BB1" w:rsidR="00BC229A" w:rsidRDefault="00BC229A" w:rsidP="00F953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 Nacional Autónoma de México</w:t>
      </w:r>
    </w:p>
    <w:p w14:paraId="34E5CCDB" w14:textId="5E22826E" w:rsidR="00BC229A" w:rsidRDefault="00BC229A" w:rsidP="00F953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Instituto de Física</w:t>
      </w:r>
    </w:p>
    <w:p w14:paraId="23AC4F0D" w14:textId="6DCED061" w:rsidR="00F1316B" w:rsidRDefault="00F1316B" w:rsidP="00F953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Física Teórica</w:t>
      </w:r>
    </w:p>
    <w:p w14:paraId="6DF8EB2E" w14:textId="44288871" w:rsidR="00F1316B" w:rsidRDefault="00F1316B" w:rsidP="00F1316B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F1316B">
        <w:rPr>
          <w:rFonts w:ascii="Times New Roman" w:eastAsia="Times New Roman" w:hAnsi="Times New Roman" w:cs="Times New Roman"/>
          <w:color w:val="333333"/>
          <w:shd w:val="clear" w:color="auto" w:fill="FFFFFF"/>
        </w:rPr>
        <w:t>Edificio Marcos Moshinsky , 2º p. C-250</w:t>
      </w:r>
    </w:p>
    <w:p w14:paraId="59B9E94E" w14:textId="4C3847C0" w:rsidR="00F1316B" w:rsidRPr="00F1316B" w:rsidRDefault="00F1316B" w:rsidP="00F1316B">
      <w:pPr>
        <w:rPr>
          <w:rFonts w:ascii="Times New Roman" w:eastAsia="Times New Roman" w:hAnsi="Times New Roman" w:cs="Times New Roman"/>
        </w:rPr>
      </w:pPr>
      <w:r w:rsidRPr="00F1316B">
        <w:rPr>
          <w:rFonts w:ascii="Times New Roman" w:eastAsia="Times New Roman" w:hAnsi="Times New Roman" w:cs="Times New Roman"/>
          <w:color w:val="000000"/>
          <w:shd w:val="clear" w:color="auto" w:fill="FFFFFF"/>
        </w:rPr>
        <w:t>Ciudad Universitaria, Coyoacán, C.P. 04510</w:t>
      </w:r>
      <w:r w:rsidRPr="00F1316B">
        <w:rPr>
          <w:rFonts w:ascii="Times New Roman" w:eastAsia="Times New Roman" w:hAnsi="Times New Roman" w:cs="Times New Roman"/>
          <w:color w:val="000000"/>
        </w:rPr>
        <w:br/>
      </w:r>
      <w:r w:rsidRPr="00F1316B">
        <w:rPr>
          <w:rFonts w:ascii="Times New Roman" w:eastAsia="Times New Roman" w:hAnsi="Times New Roman" w:cs="Times New Roman"/>
          <w:color w:val="000000"/>
          <w:shd w:val="clear" w:color="auto" w:fill="FFFFFF"/>
        </w:rPr>
        <w:t>México</w:t>
      </w:r>
    </w:p>
    <w:p w14:paraId="64D9F3EA" w14:textId="5C7C4489" w:rsidR="00F95377" w:rsidRPr="00F255C3" w:rsidRDefault="00F95377" w:rsidP="00F255C3">
      <w:pPr>
        <w:rPr>
          <w:rFonts w:ascii="Times New Roman" w:eastAsia="Times New Roman" w:hAnsi="Times New Roman" w:cs="Times New Roman"/>
        </w:rPr>
      </w:pPr>
      <w:r w:rsidRPr="00F255C3">
        <w:rPr>
          <w:rFonts w:ascii="Times New Roman" w:hAnsi="Times New Roman" w:cs="Times New Roman"/>
        </w:rPr>
        <w:t>Email:</w:t>
      </w:r>
      <w:r w:rsidR="00F255C3" w:rsidRPr="00F255C3">
        <w:rPr>
          <w:rFonts w:ascii="Times New Roman" w:hAnsi="Times New Roman" w:cs="Times New Roman"/>
        </w:rPr>
        <w:t xml:space="preserve"> </w:t>
      </w:r>
      <w:hyperlink r:id="rId7" w:history="1">
        <w:r w:rsidR="00F1316B" w:rsidRPr="00B90641">
          <w:rPr>
            <w:rStyle w:val="Hyperlink"/>
            <w:rFonts w:ascii="Times New Roman" w:hAnsi="Times New Roman" w:cs="Times New Roman"/>
          </w:rPr>
          <w:t>matias@fisica.unam.mx</w:t>
        </w:r>
      </w:hyperlink>
    </w:p>
    <w:p w14:paraId="49577131" w14:textId="77777777" w:rsidR="00F95377" w:rsidRDefault="00F95377" w:rsidP="00F95377">
      <w:pPr>
        <w:jc w:val="both"/>
        <w:rPr>
          <w:rFonts w:ascii="Times New Roman" w:hAnsi="Times New Roman" w:cs="Times New Roman"/>
          <w:b/>
        </w:rPr>
      </w:pPr>
    </w:p>
    <w:p w14:paraId="4424FB9D" w14:textId="708276C8" w:rsidR="00F95377" w:rsidRDefault="00F95377" w:rsidP="00F95377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Residents of </w:t>
      </w:r>
      <w:r w:rsidR="0078541D">
        <w:rPr>
          <w:rFonts w:ascii="Times New Roman" w:hAnsi="Times New Roman" w:cs="Times New Roman"/>
          <w:b/>
          <w:i/>
          <w:u w:val="single"/>
        </w:rPr>
        <w:t xml:space="preserve">the </w:t>
      </w:r>
      <w:r w:rsidRPr="00F95377">
        <w:rPr>
          <w:rFonts w:ascii="Times New Roman" w:hAnsi="Times New Roman" w:cs="Times New Roman"/>
          <w:b/>
          <w:i/>
          <w:u w:val="single"/>
        </w:rPr>
        <w:t>Middle East</w:t>
      </w:r>
    </w:p>
    <w:p w14:paraId="2F8E232F" w14:textId="5F86354A" w:rsidR="0078541D" w:rsidRPr="0078541D" w:rsidRDefault="0078541D" w:rsidP="0078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41D">
        <w:rPr>
          <w:rFonts w:ascii="Times New Roman" w:hAnsi="Times New Roman" w:cs="Times New Roman"/>
        </w:rPr>
        <w:t>Professor Özgül Öztürk</w:t>
      </w:r>
    </w:p>
    <w:p w14:paraId="7AE87EC3" w14:textId="77777777" w:rsidR="0078541D" w:rsidRPr="0078541D" w:rsidRDefault="0078541D" w:rsidP="0078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41D">
        <w:rPr>
          <w:rFonts w:ascii="Times New Roman" w:hAnsi="Times New Roman" w:cs="Times New Roman"/>
        </w:rPr>
        <w:t>Department of Physics</w:t>
      </w:r>
    </w:p>
    <w:p w14:paraId="445403FD" w14:textId="77777777" w:rsidR="0078541D" w:rsidRPr="0078541D" w:rsidRDefault="0078541D" w:rsidP="0078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41D">
        <w:rPr>
          <w:rFonts w:ascii="Times New Roman" w:hAnsi="Times New Roman" w:cs="Times New Roman"/>
        </w:rPr>
        <w:t>Universität Siegen</w:t>
      </w:r>
    </w:p>
    <w:p w14:paraId="6629D235" w14:textId="77777777" w:rsidR="0078541D" w:rsidRPr="0078541D" w:rsidRDefault="0078541D" w:rsidP="0078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41D">
        <w:rPr>
          <w:rFonts w:ascii="Times New Roman" w:hAnsi="Times New Roman" w:cs="Times New Roman"/>
        </w:rPr>
        <w:t>Siegen, North Rhine-Westphalia</w:t>
      </w:r>
    </w:p>
    <w:p w14:paraId="6D72182A" w14:textId="77777777" w:rsidR="0078541D" w:rsidRPr="0078541D" w:rsidRDefault="0078541D" w:rsidP="0078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541D">
        <w:rPr>
          <w:rFonts w:ascii="Times New Roman" w:hAnsi="Times New Roman" w:cs="Times New Roman"/>
        </w:rPr>
        <w:t>Germany</w:t>
      </w:r>
    </w:p>
    <w:p w14:paraId="59450CE7" w14:textId="68B94DE4" w:rsidR="002D69E2" w:rsidRDefault="0078541D" w:rsidP="00F95377">
      <w:pPr>
        <w:jc w:val="both"/>
        <w:rPr>
          <w:rFonts w:ascii="Times New Roman" w:hAnsi="Times New Roman" w:cs="Times New Roman"/>
        </w:rPr>
      </w:pPr>
      <w:r w:rsidRPr="0078541D">
        <w:rPr>
          <w:rFonts w:ascii="Times New Roman" w:hAnsi="Times New Roman" w:cs="Times New Roman"/>
        </w:rPr>
        <w:t xml:space="preserve">Email: </w:t>
      </w:r>
      <w:hyperlink r:id="rId8" w:history="1">
        <w:r w:rsidRPr="00F260AF">
          <w:rPr>
            <w:rStyle w:val="Hyperlink"/>
            <w:rFonts w:ascii="Times New Roman" w:hAnsi="Times New Roman" w:cs="Times New Roman"/>
          </w:rPr>
          <w:t>ozgulkurtulus@gmail.com</w:t>
        </w:r>
      </w:hyperlink>
    </w:p>
    <w:p w14:paraId="490CED02" w14:textId="77777777" w:rsidR="002D69E2" w:rsidRDefault="002D69E2" w:rsidP="00F95377">
      <w:pPr>
        <w:jc w:val="both"/>
        <w:rPr>
          <w:rFonts w:ascii="Times New Roman" w:hAnsi="Times New Roman" w:cs="Times New Roman"/>
        </w:rPr>
      </w:pPr>
    </w:p>
    <w:p w14:paraId="484B169E" w14:textId="77777777" w:rsidR="002D69E2" w:rsidRDefault="002D69E2" w:rsidP="00F95377">
      <w:pPr>
        <w:jc w:val="both"/>
        <w:rPr>
          <w:rFonts w:ascii="Times New Roman" w:hAnsi="Times New Roman"/>
          <w:b/>
          <w:u w:val="single"/>
        </w:rPr>
      </w:pPr>
    </w:p>
    <w:p w14:paraId="03AF767B" w14:textId="77777777" w:rsidR="002D69E2" w:rsidRDefault="002D69E2" w:rsidP="00F95377">
      <w:pPr>
        <w:jc w:val="both"/>
        <w:rPr>
          <w:rFonts w:ascii="Times New Roman" w:hAnsi="Times New Roman"/>
          <w:b/>
          <w:u w:val="single"/>
        </w:rPr>
      </w:pPr>
    </w:p>
    <w:p w14:paraId="369DE7E6" w14:textId="2C3FC5D9" w:rsidR="001B15AE" w:rsidRPr="002D69E2" w:rsidRDefault="002D69E2" w:rsidP="00F9537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Note: </w:t>
      </w:r>
      <w:r w:rsidRPr="002D69E2">
        <w:rPr>
          <w:rFonts w:ascii="Times New Roman" w:hAnsi="Times New Roman"/>
          <w:b/>
          <w:sz w:val="32"/>
          <w:szCs w:val="32"/>
        </w:rPr>
        <w:t xml:space="preserve">Final funding is dependent upon suitable arrangements being made with a </w:t>
      </w:r>
      <w:r w:rsidRPr="002D69E2">
        <w:rPr>
          <w:rFonts w:ascii="Times New Roman" w:hAnsi="Times New Roman" w:cs="Times New Roman"/>
          <w:b/>
          <w:sz w:val="32"/>
          <w:szCs w:val="32"/>
        </w:rPr>
        <w:t>LAAMP AdLS Collaborative Partner.</w:t>
      </w:r>
    </w:p>
    <w:p w14:paraId="4837FEF5" w14:textId="77777777" w:rsidR="002D69E2" w:rsidRDefault="002D69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ED8283F" w14:textId="3EE73DBB" w:rsidR="001B15AE" w:rsidRPr="0078541D" w:rsidRDefault="001B15AE" w:rsidP="001B15AE">
      <w:pPr>
        <w:jc w:val="center"/>
        <w:rPr>
          <w:rFonts w:ascii="Times New Roman" w:hAnsi="Times New Roman"/>
          <w:b/>
          <w:sz w:val="28"/>
          <w:szCs w:val="28"/>
        </w:rPr>
      </w:pPr>
      <w:r w:rsidRPr="0078541D">
        <w:rPr>
          <w:rFonts w:ascii="Times New Roman" w:hAnsi="Times New Roman"/>
          <w:b/>
          <w:sz w:val="28"/>
          <w:szCs w:val="28"/>
        </w:rPr>
        <w:t>APPLICATION</w:t>
      </w:r>
    </w:p>
    <w:p w14:paraId="3EC96E2A" w14:textId="77777777" w:rsidR="0078541D" w:rsidRPr="0078541D" w:rsidRDefault="0078541D" w:rsidP="001B15A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9416E6" w14:textId="6726BFBB" w:rsidR="0078541D" w:rsidRPr="0078541D" w:rsidRDefault="0078541D" w:rsidP="001B15AE">
      <w:pPr>
        <w:jc w:val="center"/>
        <w:rPr>
          <w:rFonts w:ascii="Times New Roman" w:hAnsi="Times New Roman"/>
          <w:b/>
          <w:sz w:val="28"/>
          <w:szCs w:val="28"/>
        </w:rPr>
      </w:pPr>
      <w:r w:rsidRPr="0078541D">
        <w:rPr>
          <w:rFonts w:ascii="Times New Roman" w:hAnsi="Times New Roman"/>
          <w:b/>
          <w:sz w:val="28"/>
          <w:szCs w:val="28"/>
        </w:rPr>
        <w:t>(Submit only one (1) Application for each FAST Team)</w:t>
      </w:r>
    </w:p>
    <w:p w14:paraId="54966071" w14:textId="77777777" w:rsidR="0078541D" w:rsidRPr="0078541D" w:rsidRDefault="0078541D" w:rsidP="001B15A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FEC464" w14:textId="4C8549C3" w:rsidR="0078541D" w:rsidRPr="0078541D" w:rsidRDefault="0078541D" w:rsidP="001B15AE">
      <w:pPr>
        <w:jc w:val="center"/>
        <w:rPr>
          <w:rFonts w:ascii="Times New Roman" w:hAnsi="Times New Roman"/>
          <w:b/>
          <w:sz w:val="28"/>
          <w:szCs w:val="28"/>
        </w:rPr>
      </w:pPr>
      <w:r w:rsidRPr="0078541D">
        <w:rPr>
          <w:rFonts w:ascii="Times New Roman" w:hAnsi="Times New Roman"/>
          <w:b/>
          <w:sz w:val="28"/>
          <w:szCs w:val="28"/>
        </w:rPr>
        <w:t>Personal Information</w:t>
      </w:r>
    </w:p>
    <w:p w14:paraId="73C0F509" w14:textId="77777777" w:rsidR="0078541D" w:rsidRPr="0078541D" w:rsidRDefault="0078541D" w:rsidP="001B15A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8CEBE6" w14:textId="306BA278" w:rsidR="001B15AE" w:rsidRPr="0078541D" w:rsidRDefault="0078541D" w:rsidP="001B15AE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78541D">
        <w:rPr>
          <w:rFonts w:ascii="Times New Roman" w:hAnsi="Times New Roman"/>
          <w:b/>
          <w:i/>
          <w:sz w:val="28"/>
          <w:szCs w:val="28"/>
          <w:u w:val="single"/>
        </w:rPr>
        <w:t>Faculty</w:t>
      </w:r>
    </w:p>
    <w:p w14:paraId="3A42CFDD" w14:textId="30582C36" w:rsidR="001B15AE" w:rsidRPr="0078541D" w:rsidRDefault="001B15AE" w:rsidP="001B15AE">
      <w:pPr>
        <w:rPr>
          <w:rFonts w:ascii="Times New Roman" w:hAnsi="Times New Roman"/>
          <w:sz w:val="28"/>
          <w:szCs w:val="28"/>
          <w:u w:val="single"/>
        </w:rPr>
      </w:pPr>
      <w:r w:rsidRPr="0078541D">
        <w:rPr>
          <w:rFonts w:ascii="Times New Roman" w:hAnsi="Times New Roman"/>
          <w:sz w:val="28"/>
          <w:szCs w:val="28"/>
        </w:rPr>
        <w:t xml:space="preserve">Name: </w:t>
      </w:r>
      <w:r w:rsidRPr="0078541D">
        <w:rPr>
          <w:rFonts w:ascii="Times New Roman" w:hAnsi="Times New Roman"/>
          <w:sz w:val="28"/>
          <w:szCs w:val="28"/>
        </w:rPr>
        <w:tab/>
      </w:r>
      <w:r w:rsidRPr="0078541D">
        <w:rPr>
          <w:rFonts w:ascii="Times New Roman" w:hAnsi="Times New Roman"/>
          <w:sz w:val="28"/>
          <w:szCs w:val="28"/>
        </w:rPr>
        <w:tab/>
      </w:r>
      <w:r w:rsidRPr="0078541D">
        <w:rPr>
          <w:rFonts w:ascii="Times New Roman" w:hAnsi="Times New Roman"/>
          <w:sz w:val="28"/>
          <w:szCs w:val="28"/>
        </w:rPr>
        <w:tab/>
        <w:t xml:space="preserve"> </w:t>
      </w:r>
    </w:p>
    <w:p w14:paraId="302D2E1F" w14:textId="77777777" w:rsidR="001B15AE" w:rsidRPr="0078541D" w:rsidRDefault="001B15AE" w:rsidP="001B15AE">
      <w:pPr>
        <w:rPr>
          <w:rFonts w:ascii="Times New Roman" w:hAnsi="Times New Roman"/>
          <w:sz w:val="28"/>
          <w:szCs w:val="28"/>
        </w:rPr>
      </w:pPr>
    </w:p>
    <w:p w14:paraId="504F3720" w14:textId="41A4DE9F" w:rsidR="001B15AE" w:rsidRPr="00DD544C" w:rsidRDefault="001B15AE" w:rsidP="001B15AE">
      <w:pPr>
        <w:rPr>
          <w:rFonts w:ascii="Times New Roman" w:hAnsi="Times New Roman"/>
          <w:sz w:val="28"/>
          <w:szCs w:val="28"/>
        </w:rPr>
      </w:pPr>
      <w:r w:rsidRPr="00DD544C">
        <w:rPr>
          <w:rFonts w:ascii="Times New Roman" w:hAnsi="Times New Roman"/>
          <w:sz w:val="28"/>
          <w:szCs w:val="28"/>
        </w:rPr>
        <w:t>Title:</w:t>
      </w:r>
      <w:r w:rsidRPr="002E7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A0294A1" w14:textId="77777777" w:rsidR="001B15AE" w:rsidRPr="00DD544C" w:rsidRDefault="001B15AE" w:rsidP="001B15AE">
      <w:pPr>
        <w:rPr>
          <w:rFonts w:ascii="Times New Roman" w:hAnsi="Times New Roman"/>
          <w:sz w:val="28"/>
          <w:szCs w:val="28"/>
        </w:rPr>
      </w:pPr>
    </w:p>
    <w:p w14:paraId="200C9B57" w14:textId="6CFD4CC8" w:rsidR="001B15AE" w:rsidRPr="00DD544C" w:rsidRDefault="001B15AE" w:rsidP="001B15AE">
      <w:pPr>
        <w:rPr>
          <w:rFonts w:ascii="Times New Roman" w:hAnsi="Times New Roman"/>
          <w:sz w:val="28"/>
          <w:szCs w:val="28"/>
        </w:rPr>
      </w:pPr>
      <w:r w:rsidRPr="00DD544C">
        <w:rPr>
          <w:rFonts w:ascii="Times New Roman" w:hAnsi="Times New Roman"/>
          <w:sz w:val="28"/>
          <w:szCs w:val="28"/>
        </w:rPr>
        <w:t xml:space="preserve">Department: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EB00A96" w14:textId="4C777863" w:rsidR="001B15AE" w:rsidRPr="00DD544C" w:rsidRDefault="001B15AE" w:rsidP="001B15AE">
      <w:pPr>
        <w:rPr>
          <w:rFonts w:ascii="Times New Roman" w:hAnsi="Times New Roman"/>
          <w:sz w:val="28"/>
          <w:szCs w:val="28"/>
        </w:rPr>
      </w:pPr>
      <w:r w:rsidRPr="00DD544C">
        <w:rPr>
          <w:rFonts w:ascii="Times New Roman" w:hAnsi="Times New Roman"/>
          <w:sz w:val="28"/>
          <w:szCs w:val="28"/>
        </w:rPr>
        <w:br/>
        <w:t xml:space="preserve">Institution: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292D5E3" w14:textId="1E523ED1" w:rsidR="001B15AE" w:rsidRPr="002E7737" w:rsidRDefault="001B15AE" w:rsidP="001B15A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szCs w:val="28"/>
        </w:rPr>
        <w:t xml:space="preserve">Address: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E7737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4B2260BC" w14:textId="77777777" w:rsidR="001C601B" w:rsidRDefault="001C601B" w:rsidP="001B15AE">
      <w:pPr>
        <w:rPr>
          <w:rFonts w:ascii="Times New Roman" w:hAnsi="Times New Roman"/>
          <w:sz w:val="28"/>
          <w:szCs w:val="28"/>
          <w:u w:val="single"/>
          <w:lang w:val="fr-FR"/>
        </w:rPr>
      </w:pPr>
    </w:p>
    <w:p w14:paraId="28669BF5" w14:textId="00E5FA4C" w:rsidR="001B15AE" w:rsidRPr="007D77AE" w:rsidRDefault="001B15AE" w:rsidP="001B15AE">
      <w:pPr>
        <w:rPr>
          <w:rFonts w:ascii="Times New Roman" w:hAnsi="Times New Roman"/>
          <w:sz w:val="28"/>
          <w:szCs w:val="28"/>
          <w:lang w:val="fr-FR"/>
        </w:rPr>
      </w:pPr>
      <w:r w:rsidRPr="007D77AE">
        <w:rPr>
          <w:rFonts w:ascii="Times New Roman" w:hAnsi="Times New Roman"/>
          <w:sz w:val="28"/>
          <w:szCs w:val="28"/>
          <w:lang w:val="fr-FR"/>
        </w:rPr>
        <w:br/>
        <w:t xml:space="preserve">Email: </w:t>
      </w:r>
      <w:r w:rsidRPr="007D77AE">
        <w:rPr>
          <w:rFonts w:ascii="Times New Roman" w:hAnsi="Times New Roman"/>
          <w:sz w:val="28"/>
          <w:szCs w:val="28"/>
          <w:lang w:val="fr-FR"/>
        </w:rPr>
        <w:tab/>
      </w:r>
      <w:r w:rsidRPr="007D77AE">
        <w:rPr>
          <w:rFonts w:ascii="Times New Roman" w:hAnsi="Times New Roman"/>
          <w:sz w:val="28"/>
          <w:szCs w:val="28"/>
          <w:lang w:val="fr-FR"/>
        </w:rPr>
        <w:tab/>
        <w:t xml:space="preserve"> </w:t>
      </w:r>
    </w:p>
    <w:p w14:paraId="0379CB77" w14:textId="77777777" w:rsidR="001B15AE" w:rsidRPr="007D77AE" w:rsidRDefault="001B15AE" w:rsidP="001B15AE">
      <w:pPr>
        <w:rPr>
          <w:rFonts w:ascii="Times New Roman" w:hAnsi="Times New Roman"/>
          <w:sz w:val="28"/>
          <w:szCs w:val="28"/>
          <w:lang w:val="fr-FR"/>
        </w:rPr>
      </w:pPr>
    </w:p>
    <w:p w14:paraId="658602BB" w14:textId="77777777" w:rsidR="0078541D" w:rsidRDefault="0078541D" w:rsidP="001B15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Office Phone N</w:t>
      </w:r>
      <w:r w:rsidR="001B15AE" w:rsidRPr="00DD544C">
        <w:rPr>
          <w:rFonts w:ascii="Times New Roman" w:hAnsi="Times New Roman"/>
          <w:sz w:val="28"/>
          <w:szCs w:val="28"/>
        </w:rPr>
        <w:t>umber</w:t>
      </w:r>
      <w:r w:rsidR="001B15AE">
        <w:rPr>
          <w:rFonts w:ascii="Times New Roman" w:hAnsi="Times New Roman"/>
          <w:sz w:val="28"/>
          <w:szCs w:val="28"/>
        </w:rPr>
        <w:t>:</w:t>
      </w:r>
    </w:p>
    <w:p w14:paraId="317268B3" w14:textId="77777777" w:rsidR="0078541D" w:rsidRDefault="0078541D" w:rsidP="001B15AE">
      <w:pPr>
        <w:rPr>
          <w:rFonts w:ascii="Times New Roman" w:hAnsi="Times New Roman"/>
          <w:sz w:val="28"/>
          <w:szCs w:val="28"/>
        </w:rPr>
      </w:pPr>
    </w:p>
    <w:p w14:paraId="727F5651" w14:textId="0D277BEA" w:rsidR="001B15AE" w:rsidRPr="00DD544C" w:rsidRDefault="0078541D" w:rsidP="001B15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Mobile Phone Number:</w:t>
      </w:r>
      <w:r w:rsidR="001B15AE">
        <w:rPr>
          <w:rFonts w:ascii="Times New Roman" w:hAnsi="Times New Roman"/>
          <w:sz w:val="28"/>
          <w:szCs w:val="28"/>
        </w:rPr>
        <w:tab/>
        <w:t xml:space="preserve"> </w:t>
      </w:r>
    </w:p>
    <w:p w14:paraId="1A1F4336" w14:textId="77777777" w:rsidR="001B15AE" w:rsidRPr="00DD544C" w:rsidRDefault="001B15AE" w:rsidP="001B15AE">
      <w:pPr>
        <w:rPr>
          <w:rFonts w:ascii="Times New Roman" w:hAnsi="Times New Roman"/>
          <w:sz w:val="28"/>
          <w:szCs w:val="28"/>
        </w:rPr>
      </w:pPr>
    </w:p>
    <w:p w14:paraId="3C6223BE" w14:textId="085859F3" w:rsidR="001B15AE" w:rsidRPr="00DD544C" w:rsidRDefault="001B15AE" w:rsidP="001B15AE">
      <w:pPr>
        <w:rPr>
          <w:rFonts w:ascii="Times New Roman" w:hAnsi="Times New Roman"/>
          <w:sz w:val="28"/>
          <w:szCs w:val="28"/>
        </w:rPr>
      </w:pPr>
      <w:r w:rsidRPr="00DD544C">
        <w:rPr>
          <w:rFonts w:ascii="Times New Roman" w:hAnsi="Times New Roman"/>
          <w:sz w:val="28"/>
          <w:szCs w:val="28"/>
        </w:rPr>
        <w:t xml:space="preserve">Fax number: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C02018C" w14:textId="77777777" w:rsidR="001B15AE" w:rsidRPr="00DD544C" w:rsidRDefault="001B15AE" w:rsidP="001B15AE">
      <w:pPr>
        <w:rPr>
          <w:rFonts w:ascii="Times New Roman" w:hAnsi="Times New Roman"/>
          <w:sz w:val="28"/>
          <w:szCs w:val="28"/>
        </w:rPr>
      </w:pPr>
    </w:p>
    <w:p w14:paraId="2C44AD43" w14:textId="77777777" w:rsidR="0078541D" w:rsidRDefault="001B15AE" w:rsidP="001B15AE">
      <w:pPr>
        <w:rPr>
          <w:rFonts w:ascii="Times New Roman" w:hAnsi="Times New Roman"/>
          <w:sz w:val="28"/>
          <w:szCs w:val="28"/>
        </w:rPr>
      </w:pPr>
      <w:r w:rsidRPr="00DD544C">
        <w:rPr>
          <w:rFonts w:ascii="Times New Roman" w:hAnsi="Times New Roman"/>
          <w:sz w:val="28"/>
          <w:szCs w:val="28"/>
        </w:rPr>
        <w:t>Website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14:paraId="5E1E3F32" w14:textId="77777777" w:rsidR="0078541D" w:rsidRDefault="0078541D" w:rsidP="001B15AE">
      <w:pPr>
        <w:rPr>
          <w:rFonts w:ascii="Times New Roman" w:hAnsi="Times New Roman"/>
          <w:sz w:val="28"/>
          <w:szCs w:val="28"/>
        </w:rPr>
      </w:pPr>
    </w:p>
    <w:p w14:paraId="7463959A" w14:textId="77777777" w:rsidR="002402A4" w:rsidRDefault="002402A4" w:rsidP="001B15AE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Student</w:t>
      </w:r>
    </w:p>
    <w:p w14:paraId="6553D019" w14:textId="77777777" w:rsidR="002402A4" w:rsidRDefault="002402A4" w:rsidP="001B15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Name:</w:t>
      </w:r>
    </w:p>
    <w:p w14:paraId="07DD83A0" w14:textId="77777777" w:rsidR="002402A4" w:rsidRDefault="002402A4" w:rsidP="001B15AE">
      <w:pPr>
        <w:rPr>
          <w:rFonts w:ascii="Times New Roman" w:hAnsi="Times New Roman"/>
          <w:sz w:val="28"/>
          <w:szCs w:val="28"/>
        </w:rPr>
      </w:pPr>
    </w:p>
    <w:p w14:paraId="580F3371" w14:textId="77777777" w:rsidR="002402A4" w:rsidRDefault="002402A4" w:rsidP="001B15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Email Address:</w:t>
      </w:r>
    </w:p>
    <w:p w14:paraId="4B6062D3" w14:textId="77777777" w:rsidR="002402A4" w:rsidRDefault="002402A4" w:rsidP="001B15AE">
      <w:pPr>
        <w:rPr>
          <w:rFonts w:ascii="Times New Roman" w:hAnsi="Times New Roman"/>
          <w:sz w:val="28"/>
          <w:szCs w:val="28"/>
        </w:rPr>
      </w:pPr>
    </w:p>
    <w:p w14:paraId="14022351" w14:textId="4BBC242D" w:rsidR="001B15AE" w:rsidRPr="00DD544C" w:rsidRDefault="002402A4" w:rsidP="001B15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Mobile Phone Number: </w:t>
      </w:r>
      <w:r w:rsidR="001B15AE">
        <w:rPr>
          <w:rFonts w:ascii="Times New Roman" w:hAnsi="Times New Roman"/>
          <w:sz w:val="28"/>
          <w:szCs w:val="28"/>
        </w:rPr>
        <w:tab/>
      </w:r>
      <w:r w:rsidR="001B15AE" w:rsidRPr="00DD544C">
        <w:rPr>
          <w:rFonts w:ascii="Times New Roman" w:hAnsi="Times New Roman"/>
          <w:sz w:val="28"/>
          <w:szCs w:val="28"/>
        </w:rPr>
        <w:br/>
      </w:r>
    </w:p>
    <w:p w14:paraId="31118A88" w14:textId="77777777" w:rsidR="001B15AE" w:rsidRDefault="001B15AE" w:rsidP="001B15AE">
      <w:pPr>
        <w:rPr>
          <w:rFonts w:ascii="Times New Roman" w:hAnsi="Times New Roman"/>
        </w:rPr>
      </w:pPr>
    </w:p>
    <w:p w14:paraId="1111B601" w14:textId="77777777" w:rsidR="002402A4" w:rsidRDefault="002402A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08FC4E6A" w14:textId="0BC49EEE" w:rsidR="001B15AE" w:rsidRDefault="001B15AE" w:rsidP="001C601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Research</w:t>
      </w:r>
      <w:r w:rsidRPr="00192932">
        <w:rPr>
          <w:rFonts w:ascii="Times New Roman" w:hAnsi="Times New Roman"/>
          <w:b/>
          <w:sz w:val="32"/>
          <w:szCs w:val="32"/>
        </w:rPr>
        <w:t xml:space="preserve"> Information</w:t>
      </w:r>
    </w:p>
    <w:p w14:paraId="5258E52A" w14:textId="77777777" w:rsidR="001B15AE" w:rsidRPr="00AD4EC3" w:rsidRDefault="001B15AE" w:rsidP="001B15AE">
      <w:pPr>
        <w:rPr>
          <w:rFonts w:ascii="Times New Roman" w:hAnsi="Times New Roman"/>
          <w:b/>
          <w:sz w:val="32"/>
          <w:szCs w:val="32"/>
        </w:rPr>
      </w:pPr>
    </w:p>
    <w:p w14:paraId="375C5FFD" w14:textId="77777777" w:rsidR="001B15AE" w:rsidRPr="00AD4EC3" w:rsidRDefault="001B15AE" w:rsidP="001B15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provide the</w:t>
      </w:r>
      <w:r w:rsidRPr="00AD4EC3">
        <w:rPr>
          <w:rFonts w:ascii="Times New Roman" w:hAnsi="Times New Roman"/>
          <w:sz w:val="28"/>
          <w:szCs w:val="28"/>
        </w:rPr>
        <w:t xml:space="preserve"> inform</w:t>
      </w:r>
      <w:r>
        <w:rPr>
          <w:rFonts w:ascii="Times New Roman" w:hAnsi="Times New Roman"/>
          <w:sz w:val="28"/>
          <w:szCs w:val="28"/>
        </w:rPr>
        <w:t>ation below:</w:t>
      </w:r>
      <w:r w:rsidRPr="00AD4EC3">
        <w:rPr>
          <w:rFonts w:ascii="Times New Roman" w:hAnsi="Times New Roman"/>
          <w:sz w:val="28"/>
          <w:szCs w:val="28"/>
        </w:rPr>
        <w:t xml:space="preserve"> </w:t>
      </w:r>
    </w:p>
    <w:p w14:paraId="6DDB3DAE" w14:textId="77777777" w:rsidR="001B15AE" w:rsidRPr="00AD4EC3" w:rsidRDefault="001B15AE" w:rsidP="001B15AE">
      <w:pPr>
        <w:rPr>
          <w:rFonts w:ascii="Times New Roman" w:hAnsi="Times New Roman"/>
          <w:b/>
          <w:sz w:val="28"/>
          <w:szCs w:val="28"/>
        </w:rPr>
      </w:pPr>
    </w:p>
    <w:p w14:paraId="0EDA3513" w14:textId="67AADE28" w:rsidR="001B15AE" w:rsidRPr="005C2AD7" w:rsidRDefault="002402A4" w:rsidP="001B15A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Maximum two-</w:t>
      </w:r>
      <w:r w:rsidR="001C601B">
        <w:rPr>
          <w:rFonts w:ascii="Times New Roman" w:hAnsi="Times New Roman"/>
          <w:sz w:val="28"/>
          <w:szCs w:val="28"/>
        </w:rPr>
        <w:t>page</w:t>
      </w:r>
      <w:r w:rsidR="001B15AE">
        <w:rPr>
          <w:rFonts w:ascii="Times New Roman" w:hAnsi="Times New Roman"/>
          <w:sz w:val="28"/>
          <w:szCs w:val="28"/>
        </w:rPr>
        <w:t xml:space="preserve"> description of your research t</w:t>
      </w:r>
      <w:r w:rsidR="001C601B">
        <w:rPr>
          <w:rFonts w:ascii="Times New Roman" w:hAnsi="Times New Roman"/>
          <w:sz w:val="28"/>
          <w:szCs w:val="28"/>
        </w:rPr>
        <w:t xml:space="preserve">o be </w:t>
      </w:r>
      <w:r w:rsidR="00DE2A2E">
        <w:rPr>
          <w:rFonts w:ascii="Times New Roman" w:hAnsi="Times New Roman"/>
          <w:sz w:val="28"/>
          <w:szCs w:val="28"/>
        </w:rPr>
        <w:t xml:space="preserve">initiated or </w:t>
      </w:r>
      <w:r w:rsidR="001C601B">
        <w:rPr>
          <w:rFonts w:ascii="Times New Roman" w:hAnsi="Times New Roman"/>
          <w:sz w:val="28"/>
          <w:szCs w:val="28"/>
        </w:rPr>
        <w:t>enhanced by the visit to the AdLS</w:t>
      </w:r>
      <w:r w:rsidR="001B15AE">
        <w:rPr>
          <w:rFonts w:ascii="Times New Roman" w:hAnsi="Times New Roman"/>
          <w:sz w:val="28"/>
          <w:szCs w:val="28"/>
        </w:rPr>
        <w:t xml:space="preserve">, identifying the specific </w:t>
      </w:r>
      <w:r w:rsidR="00DE2A2E">
        <w:rPr>
          <w:rFonts w:ascii="Times New Roman" w:hAnsi="Times New Roman"/>
          <w:sz w:val="28"/>
          <w:szCs w:val="28"/>
        </w:rPr>
        <w:t xml:space="preserve">AdLS, </w:t>
      </w:r>
      <w:r>
        <w:rPr>
          <w:rFonts w:ascii="Times New Roman" w:hAnsi="Times New Roman"/>
          <w:sz w:val="28"/>
          <w:szCs w:val="28"/>
        </w:rPr>
        <w:t xml:space="preserve">staff mentor, </w:t>
      </w:r>
      <w:r w:rsidR="001C601B">
        <w:rPr>
          <w:rFonts w:ascii="Times New Roman" w:hAnsi="Times New Roman"/>
          <w:sz w:val="28"/>
          <w:szCs w:val="28"/>
        </w:rPr>
        <w:t xml:space="preserve">beamline and </w:t>
      </w:r>
      <w:r w:rsidR="001B15AE">
        <w:rPr>
          <w:rFonts w:ascii="Times New Roman" w:hAnsi="Times New Roman"/>
          <w:sz w:val="28"/>
          <w:szCs w:val="28"/>
        </w:rPr>
        <w:t>instr</w:t>
      </w:r>
      <w:r w:rsidR="00DE2A2E">
        <w:rPr>
          <w:rFonts w:ascii="Times New Roman" w:hAnsi="Times New Roman"/>
          <w:sz w:val="28"/>
          <w:szCs w:val="28"/>
        </w:rPr>
        <w:t>umentations to be utilized.  Make clear</w:t>
      </w:r>
      <w:r w:rsidR="001B15AE">
        <w:rPr>
          <w:rFonts w:ascii="Times New Roman" w:hAnsi="Times New Roman"/>
          <w:sz w:val="28"/>
          <w:szCs w:val="28"/>
        </w:rPr>
        <w:t xml:space="preserve"> whether this is a new research direction for you.</w:t>
      </w:r>
    </w:p>
    <w:p w14:paraId="6432CCED" w14:textId="77777777" w:rsidR="001B15AE" w:rsidRPr="005C2AD7" w:rsidRDefault="001B15AE" w:rsidP="001B15AE">
      <w:pPr>
        <w:rPr>
          <w:rFonts w:ascii="Times New Roman" w:hAnsi="Times New Roman"/>
          <w:sz w:val="28"/>
          <w:szCs w:val="28"/>
        </w:rPr>
      </w:pPr>
    </w:p>
    <w:p w14:paraId="211983C4" w14:textId="4D010898" w:rsidR="002402A4" w:rsidRDefault="002402A4" w:rsidP="001B15A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 of acknowledgement from an AdLS staff member that she/he will serve in the role of mentor.</w:t>
      </w:r>
    </w:p>
    <w:p w14:paraId="4CD3B097" w14:textId="77777777" w:rsidR="002402A4" w:rsidRPr="002402A4" w:rsidRDefault="002402A4" w:rsidP="002402A4">
      <w:pPr>
        <w:rPr>
          <w:rFonts w:ascii="Times New Roman" w:hAnsi="Times New Roman"/>
          <w:sz w:val="28"/>
          <w:szCs w:val="28"/>
        </w:rPr>
      </w:pPr>
    </w:p>
    <w:p w14:paraId="24C6E1FB" w14:textId="48055E26" w:rsidR="00DE2A2E" w:rsidRDefault="002402A4" w:rsidP="001B15A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Up to three (3) of the faculty’s </w:t>
      </w:r>
      <w:r w:rsidR="001B15AE">
        <w:rPr>
          <w:rFonts w:ascii="Times New Roman" w:hAnsi="Times New Roman"/>
          <w:sz w:val="28"/>
          <w:szCs w:val="28"/>
        </w:rPr>
        <w:t>most significant publications</w:t>
      </w:r>
      <w:r w:rsidR="001B15AE" w:rsidRPr="00AD4EC3">
        <w:rPr>
          <w:rFonts w:ascii="Times New Roman" w:hAnsi="Times New Roman"/>
          <w:sz w:val="28"/>
          <w:szCs w:val="28"/>
        </w:rPr>
        <w:t>.</w:t>
      </w:r>
      <w:r w:rsidR="00DE2A2E">
        <w:rPr>
          <w:rFonts w:ascii="Times New Roman" w:hAnsi="Times New Roman"/>
          <w:sz w:val="28"/>
          <w:szCs w:val="28"/>
        </w:rPr>
        <w:t xml:space="preserve"> </w:t>
      </w:r>
    </w:p>
    <w:p w14:paraId="0E10EFB2" w14:textId="77777777" w:rsidR="001B15AE" w:rsidRPr="00AD4EC3" w:rsidRDefault="001B15AE" w:rsidP="001B15AE">
      <w:pPr>
        <w:rPr>
          <w:sz w:val="28"/>
          <w:szCs w:val="28"/>
        </w:rPr>
      </w:pPr>
    </w:p>
    <w:p w14:paraId="3AC82547" w14:textId="77777777" w:rsidR="001B15AE" w:rsidRPr="00AD4EC3" w:rsidRDefault="001B15AE" w:rsidP="001B15AE">
      <w:pPr>
        <w:rPr>
          <w:sz w:val="28"/>
          <w:szCs w:val="28"/>
        </w:rPr>
      </w:pPr>
    </w:p>
    <w:p w14:paraId="2B4AF5AD" w14:textId="77777777" w:rsidR="001B15AE" w:rsidRPr="00AD4EC3" w:rsidRDefault="001B15AE" w:rsidP="001B15AE">
      <w:pPr>
        <w:rPr>
          <w:sz w:val="28"/>
          <w:szCs w:val="28"/>
        </w:rPr>
      </w:pPr>
    </w:p>
    <w:p w14:paraId="407CEB92" w14:textId="2CCDD607" w:rsidR="001C601B" w:rsidRDefault="002402A4" w:rsidP="001C6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Faculty’s Electronic Signature</w:t>
      </w:r>
      <w:r w:rsidR="001C601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Date:</w:t>
      </w:r>
      <w:r w:rsidR="001C6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14:paraId="13661C34" w14:textId="77777777" w:rsidR="001C601B" w:rsidRDefault="001C601B" w:rsidP="001C601B">
      <w:pPr>
        <w:rPr>
          <w:rFonts w:ascii="Times New Roman" w:hAnsi="Times New Roman"/>
          <w:sz w:val="28"/>
          <w:szCs w:val="28"/>
        </w:rPr>
      </w:pPr>
    </w:p>
    <w:p w14:paraId="75BFC25D" w14:textId="5825CB88" w:rsidR="001B15AE" w:rsidRPr="001C601B" w:rsidRDefault="002402A4" w:rsidP="001C6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Student’s Electronic </w:t>
      </w:r>
      <w:r w:rsidR="001B15AE" w:rsidRPr="00AD4EC3">
        <w:rPr>
          <w:rFonts w:ascii="Times New Roman" w:hAnsi="Times New Roman"/>
          <w:sz w:val="28"/>
          <w:szCs w:val="28"/>
        </w:rPr>
        <w:t>Signature:</w:t>
      </w:r>
      <w:r w:rsidR="001B15AE">
        <w:rPr>
          <w:rFonts w:ascii="Times New Roman" w:hAnsi="Times New Roman"/>
          <w:sz w:val="28"/>
          <w:szCs w:val="28"/>
        </w:rPr>
        <w:tab/>
      </w:r>
      <w:r w:rsidR="001B15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B15AE" w:rsidRPr="00AD4EC3">
        <w:rPr>
          <w:rFonts w:ascii="Times New Roman" w:hAnsi="Times New Roman"/>
          <w:sz w:val="28"/>
          <w:szCs w:val="28"/>
        </w:rPr>
        <w:t>Dat</w:t>
      </w:r>
      <w:r w:rsidR="001B15AE">
        <w:rPr>
          <w:rFonts w:ascii="Times New Roman" w:hAnsi="Times New Roman"/>
          <w:sz w:val="28"/>
          <w:szCs w:val="28"/>
        </w:rPr>
        <w:t xml:space="preserve">e:    </w:t>
      </w:r>
    </w:p>
    <w:p w14:paraId="719052FF" w14:textId="77777777" w:rsidR="00847F26" w:rsidRPr="000B1ADD" w:rsidRDefault="00847F26" w:rsidP="00324A32">
      <w:pPr>
        <w:rPr>
          <w:rFonts w:ascii="Times New Roman" w:hAnsi="Times New Roman" w:cs="Times New Roman"/>
          <w:b/>
        </w:rPr>
      </w:pPr>
    </w:p>
    <w:sectPr w:rsidR="00847F26" w:rsidRPr="000B1ADD" w:rsidSect="004462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CE4"/>
    <w:multiLevelType w:val="hybridMultilevel"/>
    <w:tmpl w:val="2A22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94CA3"/>
    <w:multiLevelType w:val="hybridMultilevel"/>
    <w:tmpl w:val="BFCCA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01"/>
    <w:rsid w:val="00033D67"/>
    <w:rsid w:val="000B1ADD"/>
    <w:rsid w:val="001B15AE"/>
    <w:rsid w:val="001C601B"/>
    <w:rsid w:val="002402A4"/>
    <w:rsid w:val="002D69E2"/>
    <w:rsid w:val="00324A32"/>
    <w:rsid w:val="003452A5"/>
    <w:rsid w:val="00352B37"/>
    <w:rsid w:val="00362C60"/>
    <w:rsid w:val="00436ED9"/>
    <w:rsid w:val="00446246"/>
    <w:rsid w:val="005277C2"/>
    <w:rsid w:val="0057279A"/>
    <w:rsid w:val="00692CDF"/>
    <w:rsid w:val="0072438E"/>
    <w:rsid w:val="0078541D"/>
    <w:rsid w:val="00847F26"/>
    <w:rsid w:val="00984D01"/>
    <w:rsid w:val="00A53EA0"/>
    <w:rsid w:val="00AE2815"/>
    <w:rsid w:val="00B46F20"/>
    <w:rsid w:val="00BC229A"/>
    <w:rsid w:val="00BC36C1"/>
    <w:rsid w:val="00BE5D3D"/>
    <w:rsid w:val="00D77174"/>
    <w:rsid w:val="00DE2A2E"/>
    <w:rsid w:val="00EE6F3B"/>
    <w:rsid w:val="00F1316B"/>
    <w:rsid w:val="00F255C3"/>
    <w:rsid w:val="00F55BA3"/>
    <w:rsid w:val="00F9131E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6A37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AE"/>
    <w:pPr>
      <w:ind w:left="720"/>
      <w:contextualSpacing/>
    </w:pPr>
    <w:rPr>
      <w:rFonts w:ascii="Times" w:eastAsia="Times New Roman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B15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CD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131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AE"/>
    <w:pPr>
      <w:ind w:left="720"/>
      <w:contextualSpacing/>
    </w:pPr>
    <w:rPr>
      <w:rFonts w:ascii="Times" w:eastAsia="Times New Roman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B15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CD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1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rlos.cabrera2@upr.edu" TargetMode="External"/><Relationship Id="rId7" Type="http://schemas.openxmlformats.org/officeDocument/2006/relationships/hyperlink" Target="mailto:matias@fisica.unam.mx" TargetMode="External"/><Relationship Id="rId8" Type="http://schemas.openxmlformats.org/officeDocument/2006/relationships/hyperlink" Target="mailto:ozgulkurtulu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801</Words>
  <Characters>4567</Characters>
  <Application>Microsoft Macintosh Word</Application>
  <DocSecurity>0</DocSecurity>
  <Lines>38</Lines>
  <Paragraphs>10</Paragraphs>
  <ScaleCrop>false</ScaleCrop>
  <Company>Triangle Science, Education &amp; Economic Development,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Sekazi Mtingwa</dc:creator>
  <cp:keywords/>
  <dc:description/>
  <cp:lastModifiedBy>Sekazi Mtingwa</cp:lastModifiedBy>
  <cp:revision>3</cp:revision>
  <dcterms:created xsi:type="dcterms:W3CDTF">2017-09-13T16:36:00Z</dcterms:created>
  <dcterms:modified xsi:type="dcterms:W3CDTF">2017-09-13T16:39:00Z</dcterms:modified>
</cp:coreProperties>
</file>